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85" w:rsidRPr="000036CE" w:rsidRDefault="00926A85" w:rsidP="000036CE">
      <w:pPr>
        <w:pStyle w:val="ConsPlusNormal"/>
        <w:ind w:left="-426"/>
        <w:jc w:val="center"/>
        <w:rPr>
          <w:sz w:val="28"/>
          <w:szCs w:val="28"/>
        </w:rPr>
      </w:pPr>
      <w:r w:rsidRPr="000036CE">
        <w:rPr>
          <w:b/>
          <w:sz w:val="28"/>
          <w:szCs w:val="28"/>
        </w:rPr>
        <w:t>Договор N _____</w:t>
      </w:r>
    </w:p>
    <w:p w:rsidR="00926A85" w:rsidRPr="000036CE" w:rsidRDefault="00926A85" w:rsidP="000036CE">
      <w:pPr>
        <w:pStyle w:val="ConsPlusNormal"/>
        <w:ind w:left="-426"/>
        <w:jc w:val="center"/>
        <w:rPr>
          <w:sz w:val="28"/>
          <w:szCs w:val="28"/>
        </w:rPr>
      </w:pPr>
      <w:r w:rsidRPr="000036CE">
        <w:rPr>
          <w:b/>
          <w:sz w:val="28"/>
          <w:szCs w:val="28"/>
        </w:rPr>
        <w:t>оказания платных медицинских услуг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926A85" w:rsidRPr="000036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A85" w:rsidRPr="000036CE" w:rsidRDefault="00926A85" w:rsidP="000036CE">
            <w:pPr>
              <w:pStyle w:val="ConsPlusNormal"/>
              <w:ind w:left="-426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г. </w:t>
            </w:r>
            <w:r w:rsidR="00332795" w:rsidRPr="000036CE">
              <w:rPr>
                <w:sz w:val="28"/>
                <w:szCs w:val="28"/>
              </w:rPr>
              <w:t>Мурманск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A85" w:rsidRPr="000036CE" w:rsidRDefault="00926A85" w:rsidP="000036CE">
            <w:pPr>
              <w:pStyle w:val="ConsPlusNormal"/>
              <w:ind w:left="-426"/>
              <w:jc w:val="right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"__"_________ ____ г.</w:t>
            </w:r>
          </w:p>
        </w:tc>
      </w:tr>
    </w:tbl>
    <w:p w:rsidR="00332795" w:rsidRPr="000036CE" w:rsidRDefault="00332795" w:rsidP="000036CE">
      <w:pPr>
        <w:pStyle w:val="ConsPlusNormal"/>
        <w:ind w:left="-426" w:firstLine="540"/>
        <w:jc w:val="both"/>
        <w:rPr>
          <w:sz w:val="28"/>
          <w:szCs w:val="28"/>
        </w:rPr>
      </w:pPr>
    </w:p>
    <w:p w:rsidR="00332795" w:rsidRPr="000036CE" w:rsidRDefault="00332795" w:rsidP="000036CE">
      <w:pPr>
        <w:pStyle w:val="ConsPlusNormal"/>
        <w:ind w:left="-426" w:firstLine="540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______________________________</w:t>
      </w:r>
      <w:r w:rsidR="00926A85" w:rsidRPr="000036CE">
        <w:rPr>
          <w:sz w:val="28"/>
          <w:szCs w:val="28"/>
        </w:rPr>
        <w:t xml:space="preserve">_________________________ </w:t>
      </w:r>
      <w:r w:rsidR="00926A85" w:rsidRPr="000036CE">
        <w:rPr>
          <w:i/>
          <w:sz w:val="28"/>
          <w:szCs w:val="28"/>
        </w:rPr>
        <w:t>(Ф.И.О.)</w:t>
      </w:r>
      <w:r w:rsidR="00926A85" w:rsidRPr="000036CE">
        <w:rPr>
          <w:sz w:val="28"/>
          <w:szCs w:val="28"/>
        </w:rPr>
        <w:t xml:space="preserve">, </w:t>
      </w:r>
      <w:r w:rsidRPr="000036CE">
        <w:rPr>
          <w:sz w:val="28"/>
          <w:szCs w:val="28"/>
        </w:rPr>
        <w:t xml:space="preserve">гражданин РФ, паспорт </w:t>
      </w:r>
      <w:r w:rsidR="00DE022E" w:rsidRPr="000036CE">
        <w:rPr>
          <w:sz w:val="28"/>
          <w:szCs w:val="28"/>
        </w:rPr>
        <w:t xml:space="preserve">гражданина РФ </w:t>
      </w:r>
      <w:r w:rsidRPr="000036CE">
        <w:rPr>
          <w:sz w:val="28"/>
          <w:szCs w:val="28"/>
        </w:rPr>
        <w:t>серия ______________ № ______________________, выдан ____________ (дата) ______________________________________________</w:t>
      </w:r>
      <w:r w:rsidR="00DE022E" w:rsidRPr="000036CE">
        <w:rPr>
          <w:sz w:val="28"/>
          <w:szCs w:val="28"/>
        </w:rPr>
        <w:t>_____</w:t>
      </w:r>
      <w:r w:rsidRPr="000036CE">
        <w:rPr>
          <w:sz w:val="28"/>
          <w:szCs w:val="28"/>
        </w:rPr>
        <w:t>____________________________</w:t>
      </w:r>
      <w:r w:rsidR="00F27F14" w:rsidRPr="000036CE">
        <w:rPr>
          <w:sz w:val="28"/>
          <w:szCs w:val="28"/>
        </w:rPr>
        <w:t>_____</w:t>
      </w:r>
      <w:r w:rsidRPr="000036CE">
        <w:rPr>
          <w:sz w:val="28"/>
          <w:szCs w:val="28"/>
        </w:rPr>
        <w:t>___________________________________________________</w:t>
      </w:r>
      <w:r w:rsidR="00DE022E" w:rsidRPr="000036CE">
        <w:rPr>
          <w:sz w:val="28"/>
          <w:szCs w:val="28"/>
        </w:rPr>
        <w:t>_____</w:t>
      </w:r>
      <w:r w:rsidRPr="000036CE">
        <w:rPr>
          <w:sz w:val="28"/>
          <w:szCs w:val="28"/>
        </w:rPr>
        <w:t>_____________________________ (кем), зарегистрированный п</w:t>
      </w:r>
      <w:r w:rsidR="00F27F14" w:rsidRPr="000036CE">
        <w:rPr>
          <w:sz w:val="28"/>
          <w:szCs w:val="28"/>
        </w:rPr>
        <w:t>о адресу: __________________</w:t>
      </w:r>
      <w:r w:rsidRPr="000036CE">
        <w:rPr>
          <w:sz w:val="28"/>
          <w:szCs w:val="28"/>
        </w:rPr>
        <w:t>_______</w:t>
      </w:r>
      <w:r w:rsidR="00DE022E" w:rsidRPr="000036CE">
        <w:rPr>
          <w:sz w:val="28"/>
          <w:szCs w:val="28"/>
        </w:rPr>
        <w:t>_____</w:t>
      </w:r>
      <w:r w:rsidRPr="000036CE">
        <w:rPr>
          <w:sz w:val="28"/>
          <w:szCs w:val="28"/>
        </w:rPr>
        <w:t>_____________________________</w:t>
      </w:r>
    </w:p>
    <w:p w:rsidR="00F27F14" w:rsidRPr="000036CE" w:rsidRDefault="0033279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________________________________________________________________________________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именуем</w:t>
      </w:r>
      <w:r w:rsidR="00332795" w:rsidRPr="000036CE">
        <w:rPr>
          <w:sz w:val="28"/>
          <w:szCs w:val="28"/>
        </w:rPr>
        <w:t>ый</w:t>
      </w:r>
      <w:r w:rsidRPr="000036CE">
        <w:rPr>
          <w:sz w:val="28"/>
          <w:szCs w:val="28"/>
        </w:rPr>
        <w:t xml:space="preserve"> в дальнейшем "Заказчик</w:t>
      </w:r>
      <w:r w:rsidR="00A3474E" w:rsidRPr="000036CE">
        <w:rPr>
          <w:sz w:val="28"/>
          <w:szCs w:val="28"/>
        </w:rPr>
        <w:t xml:space="preserve"> (потребитель)</w:t>
      </w:r>
      <w:r w:rsidRPr="000036CE">
        <w:rPr>
          <w:sz w:val="28"/>
          <w:szCs w:val="28"/>
        </w:rPr>
        <w:t>", с одной стороны и</w:t>
      </w:r>
    </w:p>
    <w:p w:rsidR="000036CE" w:rsidRPr="000036CE" w:rsidRDefault="000036CE" w:rsidP="000036CE">
      <w:pPr>
        <w:pStyle w:val="ConsPlusNormal"/>
        <w:ind w:left="-426"/>
        <w:jc w:val="both"/>
        <w:rPr>
          <w:sz w:val="28"/>
          <w:szCs w:val="28"/>
        </w:rPr>
      </w:pPr>
    </w:p>
    <w:p w:rsidR="00926A85" w:rsidRPr="000036CE" w:rsidRDefault="0033279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Общество с ограниченной ответственностью «</w:t>
      </w:r>
      <w:r w:rsidR="000036CE" w:rsidRPr="000036CE">
        <w:rPr>
          <w:sz w:val="28"/>
          <w:szCs w:val="28"/>
        </w:rPr>
        <w:t>МЕРИДИАНУМ</w:t>
      </w:r>
      <w:r w:rsidRPr="000036CE">
        <w:rPr>
          <w:sz w:val="28"/>
          <w:szCs w:val="28"/>
        </w:rPr>
        <w:t xml:space="preserve">», юридический/фактический адрес: 183038, г. Мурманск, ул. Гагарина, д. 1, внесенный в ЕГРЮЛ за государственным регистрационным номером ОГРН 1195190005460  от  30 декабря 2019 года Инспекцией Федеральной налоговой службы г. Мурманска именуемое в дальнейшем «Исполнитель», в лице генерального директора </w:t>
      </w:r>
      <w:proofErr w:type="spellStart"/>
      <w:r w:rsidRPr="000036CE">
        <w:rPr>
          <w:sz w:val="28"/>
          <w:szCs w:val="28"/>
        </w:rPr>
        <w:t>Тамазяна</w:t>
      </w:r>
      <w:proofErr w:type="spellEnd"/>
      <w:r w:rsidRPr="000036CE">
        <w:rPr>
          <w:sz w:val="28"/>
          <w:szCs w:val="28"/>
        </w:rPr>
        <w:t xml:space="preserve"> Ары </w:t>
      </w:r>
      <w:proofErr w:type="spellStart"/>
      <w:r w:rsidRPr="000036CE">
        <w:rPr>
          <w:sz w:val="28"/>
          <w:szCs w:val="28"/>
        </w:rPr>
        <w:t>Мавриковича</w:t>
      </w:r>
      <w:proofErr w:type="spellEnd"/>
      <w:r w:rsidRPr="000036CE">
        <w:rPr>
          <w:sz w:val="28"/>
          <w:szCs w:val="28"/>
        </w:rPr>
        <w:t>, действующего на основании Устава и лицензии на осуществление медицинской деятельности от  29 марта 2021 года № ЛО-51-01-002446, выданной Министерством здравоохранения Мурманской области, адрес: 183032, г. Мурманск, пр. Кольский, д. 1, телефон: (8152) 486-096, факс: (8152) 486-099 , электронная почта: minzdrav@gov-murman.ru</w:t>
      </w:r>
      <w:r w:rsidR="00926A85" w:rsidRPr="000036CE">
        <w:rPr>
          <w:sz w:val="28"/>
          <w:szCs w:val="28"/>
        </w:rPr>
        <w:t>, с другой стороны, совместно именуемые "Стороны", заключили настоящий Договор о нижеследующем: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</w:p>
    <w:p w:rsidR="00926A85" w:rsidRPr="000036CE" w:rsidRDefault="00926A85" w:rsidP="000036CE">
      <w:pPr>
        <w:pStyle w:val="ConsPlusNormal"/>
        <w:ind w:left="-426"/>
        <w:jc w:val="center"/>
        <w:outlineLvl w:val="0"/>
        <w:rPr>
          <w:sz w:val="28"/>
          <w:szCs w:val="28"/>
        </w:rPr>
      </w:pPr>
      <w:r w:rsidRPr="000036CE">
        <w:rPr>
          <w:sz w:val="28"/>
          <w:szCs w:val="28"/>
        </w:rPr>
        <w:t>Понятия, используемые в настоящем Договоре</w:t>
      </w:r>
    </w:p>
    <w:p w:rsidR="00926A85" w:rsidRPr="000036CE" w:rsidRDefault="00926A85" w:rsidP="000036CE">
      <w:pPr>
        <w:pStyle w:val="ConsPlusNormal"/>
        <w:ind w:left="-426" w:firstLine="540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Для целей настоящего Договора используются следующие основные понятия:</w:t>
      </w:r>
    </w:p>
    <w:p w:rsidR="00926A85" w:rsidRPr="000036CE" w:rsidRDefault="00926A85" w:rsidP="000036CE">
      <w:pPr>
        <w:pStyle w:val="ConsPlusNormal"/>
        <w:ind w:left="-426" w:firstLine="540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платные медицинские услуги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926A85" w:rsidRPr="000036CE" w:rsidRDefault="00926A85" w:rsidP="000036CE">
      <w:pPr>
        <w:pStyle w:val="ConsPlusNormal"/>
        <w:ind w:left="-426" w:firstLine="540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Заказчик - физическое или юридическое лицо, имеющее намерение заказать (приобрести) либо заказывающее (приобретающее) платные медицинские услуги в соответствии с настоящим Договором в пользу потребителя;</w:t>
      </w:r>
    </w:p>
    <w:p w:rsidR="00926A85" w:rsidRPr="000036CE" w:rsidRDefault="00926A85" w:rsidP="000036CE">
      <w:pPr>
        <w:pStyle w:val="ConsPlusNormal"/>
        <w:ind w:left="-426" w:firstLine="540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Потребитель - физическое лицо, имеющее намерение получить либо получающее платные медицинские услуги лично в соответствии с настоящим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r w:rsidR="00EA4B0F" w:rsidRPr="000036CE">
        <w:rPr>
          <w:sz w:val="28"/>
          <w:szCs w:val="28"/>
        </w:rPr>
        <w:t xml:space="preserve">закона </w:t>
      </w:r>
      <w:r w:rsidRPr="000036CE">
        <w:rPr>
          <w:sz w:val="28"/>
          <w:szCs w:val="28"/>
        </w:rPr>
        <w:t>от 21.11.2011 N 323-ФЗ "Об основах охраны здоровья граждан в Российской Федерации";</w:t>
      </w:r>
    </w:p>
    <w:p w:rsidR="00926A85" w:rsidRPr="000036CE" w:rsidRDefault="00926A85" w:rsidP="000036CE">
      <w:pPr>
        <w:pStyle w:val="ConsPlusNormal"/>
        <w:ind w:left="-426" w:firstLine="540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Исполнитель - медицинская организация, предоставляющая платные медицинские услуги Потребителям.</w:t>
      </w:r>
    </w:p>
    <w:p w:rsidR="00926A85" w:rsidRPr="000036CE" w:rsidRDefault="00926A85" w:rsidP="000036CE">
      <w:pPr>
        <w:pStyle w:val="ConsPlusNormal"/>
        <w:ind w:left="-426"/>
        <w:jc w:val="center"/>
        <w:outlineLvl w:val="0"/>
        <w:rPr>
          <w:b/>
          <w:sz w:val="28"/>
          <w:szCs w:val="28"/>
        </w:rPr>
      </w:pPr>
      <w:r w:rsidRPr="000036CE">
        <w:rPr>
          <w:b/>
          <w:sz w:val="28"/>
          <w:szCs w:val="28"/>
        </w:rPr>
        <w:t>1. Предмет Договора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bookmarkStart w:id="0" w:name="P33"/>
      <w:bookmarkEnd w:id="0"/>
      <w:r w:rsidRPr="000036CE">
        <w:rPr>
          <w:sz w:val="28"/>
          <w:szCs w:val="28"/>
        </w:rPr>
        <w:t>1.1. Исполнитель обязуется оказать Заказчику</w:t>
      </w:r>
      <w:r w:rsidR="00271189" w:rsidRPr="000036CE">
        <w:rPr>
          <w:sz w:val="28"/>
          <w:szCs w:val="28"/>
        </w:rPr>
        <w:t xml:space="preserve"> (потребителю)</w:t>
      </w:r>
      <w:r w:rsidRPr="000036CE">
        <w:rPr>
          <w:sz w:val="28"/>
          <w:szCs w:val="28"/>
        </w:rPr>
        <w:t xml:space="preserve"> медицинские услуги</w:t>
      </w:r>
      <w:r w:rsidR="002D68A6" w:rsidRPr="000036CE">
        <w:rPr>
          <w:sz w:val="28"/>
          <w:szCs w:val="28"/>
        </w:rPr>
        <w:t xml:space="preserve"> </w:t>
      </w:r>
      <w:r w:rsidRPr="000036CE">
        <w:rPr>
          <w:sz w:val="28"/>
          <w:szCs w:val="28"/>
        </w:rPr>
        <w:lastRenderedPageBreak/>
        <w:t>согласно перечню видов медицинской деятельности, осуществление которых разрешено Исполнителю лицензией: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Первичная доврачебная медико-санитарная помощь в амбулаторных условиях: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-сестринское дело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Первичная специализированная медико-санитарная помощь в амбулаторных условиях: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стоматология ортопедическая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стоматология терапевтическая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стоматология хирургическая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стоматология общей практики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организация здравоохранения и общественное здоровье.</w:t>
      </w:r>
    </w:p>
    <w:p w:rsidR="002D68A6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Все услуги оказываются квалифицированными специалистами и на оборудовании, имеющем сертификаты и регист</w:t>
      </w:r>
      <w:r w:rsidR="002D68A6" w:rsidRPr="000036CE">
        <w:rPr>
          <w:sz w:val="28"/>
          <w:szCs w:val="28"/>
        </w:rPr>
        <w:t xml:space="preserve">рационные удостоверения МЗСР РФ. 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Заказчик</w:t>
      </w:r>
      <w:r w:rsidR="00271189" w:rsidRPr="000036CE">
        <w:rPr>
          <w:sz w:val="28"/>
          <w:szCs w:val="28"/>
        </w:rPr>
        <w:t xml:space="preserve"> (потребитель)</w:t>
      </w:r>
      <w:r w:rsidRPr="000036CE">
        <w:rPr>
          <w:sz w:val="28"/>
          <w:szCs w:val="28"/>
        </w:rPr>
        <w:t xml:space="preserve"> обязуется уплатить Исполнителю стоимость оказанных медицинских услуг в размере, порядке и сроки, которые установлены настоящим Договором.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1.2. Исполнитель оказывает услуги по месту своего нахождения по адресу: </w:t>
      </w:r>
      <w:r w:rsidR="00EA4B0F" w:rsidRPr="000036CE">
        <w:rPr>
          <w:sz w:val="28"/>
          <w:szCs w:val="28"/>
        </w:rPr>
        <w:t>183038, г. Мурманск, ул. Гагарина, д. 1</w:t>
      </w:r>
      <w:r w:rsidR="00B37042" w:rsidRPr="000036CE">
        <w:rPr>
          <w:sz w:val="28"/>
          <w:szCs w:val="28"/>
        </w:rPr>
        <w:t>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1.</w:t>
      </w:r>
      <w:r w:rsidR="00EA4B0F" w:rsidRPr="000036CE">
        <w:rPr>
          <w:sz w:val="28"/>
          <w:szCs w:val="28"/>
        </w:rPr>
        <w:t>3</w:t>
      </w:r>
      <w:r w:rsidRPr="000036CE">
        <w:rPr>
          <w:sz w:val="28"/>
          <w:szCs w:val="28"/>
        </w:rPr>
        <w:t xml:space="preserve">. Сроки оказания медицинских услуг, предусмотренных </w:t>
      </w:r>
      <w:r w:rsidR="00EA4B0F" w:rsidRPr="000036CE">
        <w:rPr>
          <w:sz w:val="28"/>
          <w:szCs w:val="28"/>
        </w:rPr>
        <w:t>п. 1.1</w:t>
      </w:r>
      <w:r w:rsidRPr="000036CE">
        <w:rPr>
          <w:sz w:val="28"/>
          <w:szCs w:val="28"/>
        </w:rPr>
        <w:t xml:space="preserve"> настоящего Договора, определены в </w:t>
      </w:r>
      <w:r w:rsidR="00EA4B0F" w:rsidRPr="000036CE">
        <w:rPr>
          <w:sz w:val="28"/>
          <w:szCs w:val="28"/>
        </w:rPr>
        <w:t>Плане</w:t>
      </w:r>
      <w:r w:rsidRPr="000036CE">
        <w:rPr>
          <w:sz w:val="28"/>
          <w:szCs w:val="28"/>
        </w:rPr>
        <w:t xml:space="preserve"> оказания медицинских услуг, являющемся неотъемлемой частью настоящего Договора (Приложение N </w:t>
      </w:r>
      <w:r w:rsidR="00E46011" w:rsidRPr="000036CE">
        <w:rPr>
          <w:sz w:val="28"/>
          <w:szCs w:val="28"/>
        </w:rPr>
        <w:t>1</w:t>
      </w:r>
      <w:r w:rsidRPr="000036CE">
        <w:rPr>
          <w:sz w:val="28"/>
          <w:szCs w:val="28"/>
        </w:rPr>
        <w:t>).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</w:p>
    <w:p w:rsidR="00926A85" w:rsidRPr="000036CE" w:rsidRDefault="00926A85" w:rsidP="000036CE">
      <w:pPr>
        <w:pStyle w:val="ConsPlusNormal"/>
        <w:ind w:left="-426"/>
        <w:jc w:val="center"/>
        <w:outlineLvl w:val="0"/>
        <w:rPr>
          <w:b/>
          <w:sz w:val="28"/>
          <w:szCs w:val="28"/>
        </w:rPr>
      </w:pPr>
      <w:r w:rsidRPr="000036CE">
        <w:rPr>
          <w:b/>
          <w:sz w:val="28"/>
          <w:szCs w:val="28"/>
        </w:rPr>
        <w:t>2. Права и обязанности Сторон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2.1. Исполнитель обязуется: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2.1.1. Обеспечить Заказчика</w:t>
      </w:r>
      <w:r w:rsidR="00271189" w:rsidRPr="000036CE">
        <w:rPr>
          <w:sz w:val="28"/>
          <w:szCs w:val="28"/>
        </w:rPr>
        <w:t xml:space="preserve"> (потребителя)</w:t>
      </w:r>
      <w:r w:rsidRPr="000036CE">
        <w:rPr>
          <w:sz w:val="28"/>
          <w:szCs w:val="28"/>
        </w:rPr>
        <w:t xml:space="preserve"> бесплатной, доступной и достоверной информацией о платных медицинских услугах, </w:t>
      </w:r>
      <w:r w:rsidR="00A33FBA" w:rsidRPr="000036CE">
        <w:rPr>
          <w:sz w:val="28"/>
          <w:szCs w:val="28"/>
        </w:rPr>
        <w:t>оказываемых Исполнителем.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2.1.2. Оказывать Заказчику</w:t>
      </w:r>
      <w:r w:rsidR="00271189" w:rsidRPr="000036CE">
        <w:rPr>
          <w:sz w:val="28"/>
          <w:szCs w:val="28"/>
        </w:rPr>
        <w:t xml:space="preserve"> (потребителю)</w:t>
      </w:r>
      <w:r w:rsidRPr="000036CE">
        <w:rPr>
          <w:sz w:val="28"/>
          <w:szCs w:val="28"/>
        </w:rPr>
        <w:t xml:space="preserve"> услуги, предусмотренные </w:t>
      </w:r>
      <w:r w:rsidR="00E84C58" w:rsidRPr="000036CE">
        <w:rPr>
          <w:sz w:val="28"/>
          <w:szCs w:val="28"/>
        </w:rPr>
        <w:t>п. 1.1</w:t>
      </w:r>
      <w:r w:rsidRPr="000036CE">
        <w:rPr>
          <w:sz w:val="28"/>
          <w:szCs w:val="28"/>
        </w:rPr>
        <w:t xml:space="preserve"> настоящего Договора, а при необходимости и дополнительные услуги. Дополнительные услуги оказываются только с предварительного письменного согласия Заказчика.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2.1.</w:t>
      </w:r>
      <w:r w:rsidR="00A33FBA" w:rsidRPr="000036CE">
        <w:rPr>
          <w:sz w:val="28"/>
          <w:szCs w:val="28"/>
        </w:rPr>
        <w:t>3</w:t>
      </w:r>
      <w:r w:rsidRPr="000036CE">
        <w:rPr>
          <w:sz w:val="28"/>
          <w:szCs w:val="28"/>
        </w:rPr>
        <w:t>. Сотрудничать при оказании услуг по настоящему Договору с иными медицинскими организациями и специалистами.</w:t>
      </w:r>
    </w:p>
    <w:p w:rsidR="00E75EF4" w:rsidRPr="000036CE" w:rsidRDefault="00E75EF4" w:rsidP="000036CE">
      <w:pPr>
        <w:pStyle w:val="ConsPlusNormal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0036CE">
        <w:rPr>
          <w:sz w:val="28"/>
          <w:szCs w:val="28"/>
        </w:rPr>
        <w:t>2.1.4. П</w:t>
      </w:r>
      <w:r w:rsidRPr="000036CE">
        <w:rPr>
          <w:rFonts w:eastAsiaTheme="minorHAnsi"/>
          <w:sz w:val="28"/>
          <w:szCs w:val="28"/>
          <w:lang w:eastAsia="en-US"/>
        </w:rPr>
        <w:t>осле исполнения договора выдать Заказчику (потребителю)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926A85" w:rsidRPr="000036CE" w:rsidRDefault="00F0461E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2.2. Заказчик </w:t>
      </w:r>
      <w:r w:rsidR="00DA640E" w:rsidRPr="000036CE">
        <w:rPr>
          <w:sz w:val="28"/>
          <w:szCs w:val="28"/>
        </w:rPr>
        <w:t xml:space="preserve">(потребитель) </w:t>
      </w:r>
      <w:r w:rsidR="00926A85" w:rsidRPr="000036CE">
        <w:rPr>
          <w:sz w:val="28"/>
          <w:szCs w:val="28"/>
        </w:rPr>
        <w:t>обязуется: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2.2.1.</w:t>
      </w:r>
      <w:r w:rsidR="00B37042" w:rsidRPr="000036CE">
        <w:rPr>
          <w:sz w:val="28"/>
          <w:szCs w:val="28"/>
        </w:rPr>
        <w:t xml:space="preserve"> Являться на прием в установленное время. При опоздании более чем на 10 минут обязательно предупреждать регистраторов по телефону и не менее чем за 6 часов о невозможности явки на прием</w:t>
      </w:r>
      <w:r w:rsidRPr="000036CE">
        <w:rPr>
          <w:sz w:val="28"/>
          <w:szCs w:val="28"/>
        </w:rPr>
        <w:t>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2.2.</w:t>
      </w:r>
      <w:r w:rsidR="00F0461E" w:rsidRPr="000036CE">
        <w:rPr>
          <w:sz w:val="28"/>
          <w:szCs w:val="28"/>
        </w:rPr>
        <w:t>2</w:t>
      </w:r>
      <w:r w:rsidRPr="000036CE">
        <w:rPr>
          <w:sz w:val="28"/>
          <w:szCs w:val="28"/>
        </w:rPr>
        <w:t>. Оплачивать услуги Исполнителя в порядке, сроки и на условиях, которые установлены настоящим Договором.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2.2.</w:t>
      </w:r>
      <w:r w:rsidR="00521897" w:rsidRPr="000036CE">
        <w:rPr>
          <w:sz w:val="28"/>
          <w:szCs w:val="28"/>
        </w:rPr>
        <w:t>3</w:t>
      </w:r>
      <w:r w:rsidRPr="000036CE">
        <w:rPr>
          <w:sz w:val="28"/>
          <w:szCs w:val="28"/>
        </w:rPr>
        <w:t xml:space="preserve">. </w:t>
      </w:r>
      <w:r w:rsidR="00521897" w:rsidRPr="000036CE">
        <w:rPr>
          <w:sz w:val="28"/>
          <w:szCs w:val="28"/>
        </w:rPr>
        <w:t>При оформлении первичной медицинской документации максимально точно заполнить анкету общего здоровья, информировать врача о перенесенных заболеваниях, известных ему аллергических реакциях, противопоказаниях. При этом за риски неблагоприятных последствий, в связи с указанием неполных сведений о хронических, инфекционных и других заболеваниях, известных Заказчику (потребителю), на момент обращения к Исполнителю, несет Заказчик (потребитель).</w:t>
      </w:r>
    </w:p>
    <w:p w:rsidR="00FE5583" w:rsidRPr="000036CE" w:rsidRDefault="00FE5583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lastRenderedPageBreak/>
        <w:t xml:space="preserve">2.2.4 Выполнять все указания и рекомендации лечащего врача, которые были выданы на руки </w:t>
      </w:r>
      <w:r w:rsidR="00521897" w:rsidRPr="000036CE">
        <w:rPr>
          <w:sz w:val="28"/>
          <w:szCs w:val="28"/>
        </w:rPr>
        <w:t xml:space="preserve">Заказчику (потребителю) </w:t>
      </w:r>
      <w:r w:rsidRPr="000036CE">
        <w:rPr>
          <w:sz w:val="28"/>
          <w:szCs w:val="28"/>
        </w:rPr>
        <w:t>лечащим врачом в виде Памяток, листовок и т.д.</w:t>
      </w:r>
    </w:p>
    <w:p w:rsidR="00FE5583" w:rsidRPr="000036CE" w:rsidRDefault="00FE5583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2.2.5.</w:t>
      </w:r>
      <w:r w:rsidR="004A22B8" w:rsidRPr="000036CE">
        <w:rPr>
          <w:sz w:val="28"/>
          <w:szCs w:val="28"/>
        </w:rPr>
        <w:t xml:space="preserve"> </w:t>
      </w:r>
      <w:r w:rsidRPr="000036CE">
        <w:rPr>
          <w:sz w:val="28"/>
          <w:szCs w:val="28"/>
        </w:rPr>
        <w:t>Соблюдать гигиену полости рта и регулярно являться на профилактический осмотр к Исполнителю не реже одного раза в 6 (шесть) месяцев.</w:t>
      </w:r>
    </w:p>
    <w:p w:rsidR="00FE5583" w:rsidRPr="000036CE" w:rsidRDefault="00FE5583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2.2.6. Немедленно извещать лечащего врача обо всех осложнениях или иных отклонениях, возникших в процессе лечения, а также о принимаемых лекарственных препаратах.</w:t>
      </w:r>
    </w:p>
    <w:p w:rsidR="00FE5583" w:rsidRPr="000036CE" w:rsidRDefault="00FE5583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2.2.7. В период гарантийного срока обращаться непосредственно к Исполнителю при возникновении вопросов или жалоб, связанных со стоматологической услугой (пломбы, протезы, зубные имплантаты,) не прибегая к услугам других стоматологических учреждений, в противном случае Заказчик (потребитель) лишается права на гарантийное обслуживание у Исполнителя.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2.3. Исполнитель имеет право: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2.3.1. Получать от Заказчика </w:t>
      </w:r>
      <w:r w:rsidR="00DA640E" w:rsidRPr="000036CE">
        <w:rPr>
          <w:sz w:val="28"/>
          <w:szCs w:val="28"/>
        </w:rPr>
        <w:t xml:space="preserve">(потребителя) </w:t>
      </w:r>
      <w:r w:rsidRPr="000036CE">
        <w:rPr>
          <w:sz w:val="28"/>
          <w:szCs w:val="28"/>
        </w:rPr>
        <w:t>любую информацию, необходимую для исполнения своих обязательств по настоящему Договору. В случае непредоставления либо неполного или неверного предоставления Заказчиком</w:t>
      </w:r>
      <w:r w:rsidR="00DA640E" w:rsidRPr="000036CE">
        <w:rPr>
          <w:sz w:val="28"/>
          <w:szCs w:val="28"/>
        </w:rPr>
        <w:t xml:space="preserve"> (потребителем)</w:t>
      </w:r>
      <w:r w:rsidRPr="000036CE">
        <w:rPr>
          <w:sz w:val="28"/>
          <w:szCs w:val="28"/>
        </w:rPr>
        <w:t xml:space="preserve">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2.4. Заказчик</w:t>
      </w:r>
      <w:r w:rsidR="00DA640E" w:rsidRPr="000036CE">
        <w:rPr>
          <w:sz w:val="28"/>
          <w:szCs w:val="28"/>
        </w:rPr>
        <w:t xml:space="preserve"> (потребитель)</w:t>
      </w:r>
      <w:r w:rsidRPr="000036CE">
        <w:rPr>
          <w:sz w:val="28"/>
          <w:szCs w:val="28"/>
        </w:rPr>
        <w:t xml:space="preserve"> имеет право: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2.4.1. Получать от Исполнителя услуги в соответствии с</w:t>
      </w:r>
      <w:r w:rsidR="00A54B8F" w:rsidRPr="000036CE">
        <w:rPr>
          <w:sz w:val="28"/>
          <w:szCs w:val="28"/>
        </w:rPr>
        <w:t xml:space="preserve"> п. 1.1</w:t>
      </w:r>
      <w:r w:rsidRPr="000036CE">
        <w:rPr>
          <w:sz w:val="28"/>
          <w:szCs w:val="28"/>
        </w:rPr>
        <w:t xml:space="preserve"> настоящего Договора.</w:t>
      </w:r>
    </w:p>
    <w:p w:rsidR="00DA640E" w:rsidRPr="000036CE" w:rsidRDefault="00DA640E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2.4.2. Выбрать лечащего врача.</w:t>
      </w:r>
    </w:p>
    <w:p w:rsidR="00DA640E" w:rsidRPr="000036CE" w:rsidRDefault="00DA640E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2.4.3. Получать достоверные сведения об объеме и характере лечения, о стоматологическом состоянии его здоровья.</w:t>
      </w:r>
    </w:p>
    <w:p w:rsidR="00DA640E" w:rsidRPr="000036CE" w:rsidRDefault="00DA640E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2.4.4. Отказаться от дальнейшего лечения с обязательной оплатой произведенного лечения. В данном случае предоплата на приобретение расходных материалов и изготовление каких-либо стоматологических конструкций не возвращается.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bookmarkStart w:id="1" w:name="P84"/>
      <w:bookmarkEnd w:id="1"/>
      <w:r w:rsidRPr="000036CE">
        <w:rPr>
          <w:sz w:val="28"/>
          <w:szCs w:val="28"/>
        </w:rPr>
        <w:t xml:space="preserve">2.5. Предоставление Исполнителем дополнительных услуг оформляется дополнительным </w:t>
      </w:r>
      <w:r w:rsidR="00E84C58" w:rsidRPr="000036CE">
        <w:rPr>
          <w:sz w:val="28"/>
          <w:szCs w:val="28"/>
        </w:rPr>
        <w:t>соглашением</w:t>
      </w:r>
      <w:r w:rsidRPr="000036CE">
        <w:rPr>
          <w:sz w:val="28"/>
          <w:szCs w:val="28"/>
        </w:rPr>
        <w:t xml:space="preserve"> Сторон и оплачивается дополнительно.</w:t>
      </w:r>
    </w:p>
    <w:p w:rsidR="00926A85" w:rsidRPr="000036CE" w:rsidRDefault="00DA640E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2.6</w:t>
      </w:r>
      <w:r w:rsidR="00926A85" w:rsidRPr="000036CE">
        <w:rPr>
          <w:sz w:val="28"/>
          <w:szCs w:val="28"/>
        </w:rPr>
        <w:t>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:rsidR="000036CE" w:rsidRDefault="000036CE" w:rsidP="000036CE">
      <w:pPr>
        <w:pStyle w:val="ConsPlusNormal"/>
        <w:ind w:left="-426"/>
        <w:jc w:val="center"/>
        <w:outlineLvl w:val="0"/>
        <w:rPr>
          <w:b/>
          <w:sz w:val="28"/>
          <w:szCs w:val="28"/>
        </w:rPr>
      </w:pPr>
    </w:p>
    <w:p w:rsidR="00926A85" w:rsidRPr="000036CE" w:rsidRDefault="00926A85" w:rsidP="000036CE">
      <w:pPr>
        <w:pStyle w:val="ConsPlusNormal"/>
        <w:ind w:left="-426"/>
        <w:jc w:val="center"/>
        <w:outlineLvl w:val="0"/>
        <w:rPr>
          <w:b/>
          <w:sz w:val="28"/>
          <w:szCs w:val="28"/>
        </w:rPr>
      </w:pPr>
      <w:r w:rsidRPr="000036CE">
        <w:rPr>
          <w:b/>
          <w:sz w:val="28"/>
          <w:szCs w:val="28"/>
        </w:rPr>
        <w:t>3. Порядок исполнения Договора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8415A4">
        <w:rPr>
          <w:sz w:val="28"/>
          <w:szCs w:val="28"/>
        </w:rPr>
        <w:t xml:space="preserve">3.1. Условия получения Заказчиком </w:t>
      </w:r>
      <w:r w:rsidR="00DA640E" w:rsidRPr="008415A4">
        <w:rPr>
          <w:sz w:val="28"/>
          <w:szCs w:val="28"/>
        </w:rPr>
        <w:t xml:space="preserve">(потребителем) </w:t>
      </w:r>
      <w:r w:rsidRPr="008415A4">
        <w:rPr>
          <w:sz w:val="28"/>
          <w:szCs w:val="28"/>
        </w:rPr>
        <w:t>медицинских услуг</w:t>
      </w:r>
      <w:r w:rsidR="008415A4" w:rsidRPr="008415A4">
        <w:rPr>
          <w:sz w:val="28"/>
          <w:szCs w:val="28"/>
        </w:rPr>
        <w:t xml:space="preserve"> - медицинская организация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3.2. Исполнитель </w:t>
      </w:r>
      <w:r w:rsidR="00A33FBA" w:rsidRPr="000036CE">
        <w:rPr>
          <w:sz w:val="28"/>
          <w:szCs w:val="28"/>
        </w:rPr>
        <w:t>по мере оказания медицинских услуг Заказчику,</w:t>
      </w:r>
      <w:r w:rsidRPr="000036CE">
        <w:rPr>
          <w:sz w:val="28"/>
          <w:szCs w:val="28"/>
        </w:rPr>
        <w:t xml:space="preserve"> представляет </w:t>
      </w:r>
      <w:r w:rsidR="00A33FBA" w:rsidRPr="000036CE">
        <w:rPr>
          <w:sz w:val="28"/>
          <w:szCs w:val="28"/>
        </w:rPr>
        <w:t>последнему</w:t>
      </w:r>
      <w:r w:rsidRPr="000036CE">
        <w:rPr>
          <w:sz w:val="28"/>
          <w:szCs w:val="28"/>
        </w:rPr>
        <w:t xml:space="preserve"> письменные </w:t>
      </w:r>
      <w:r w:rsidR="00A33FBA" w:rsidRPr="000036CE">
        <w:rPr>
          <w:sz w:val="28"/>
          <w:szCs w:val="28"/>
        </w:rPr>
        <w:t>Акты</w:t>
      </w:r>
      <w:r w:rsidRPr="000036CE">
        <w:rPr>
          <w:sz w:val="28"/>
          <w:szCs w:val="28"/>
        </w:rPr>
        <w:t xml:space="preserve"> об оказании медицинских услуг по настоящему Договору.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3.</w:t>
      </w:r>
      <w:r w:rsidR="0053594A" w:rsidRPr="000036CE">
        <w:rPr>
          <w:sz w:val="28"/>
          <w:szCs w:val="28"/>
        </w:rPr>
        <w:t>3</w:t>
      </w:r>
      <w:r w:rsidRPr="000036CE">
        <w:rPr>
          <w:sz w:val="28"/>
          <w:szCs w:val="28"/>
        </w:rPr>
        <w:t>. Заказчик</w:t>
      </w:r>
      <w:r w:rsidR="00DA640E" w:rsidRPr="000036CE">
        <w:rPr>
          <w:sz w:val="28"/>
          <w:szCs w:val="28"/>
        </w:rPr>
        <w:t xml:space="preserve"> (потребитель)</w:t>
      </w:r>
      <w:r w:rsidRPr="000036CE">
        <w:rPr>
          <w:sz w:val="28"/>
          <w:szCs w:val="28"/>
        </w:rPr>
        <w:t xml:space="preserve"> обязуется рассмотреть и подписать </w:t>
      </w:r>
      <w:r w:rsidR="00456506" w:rsidRPr="000036CE">
        <w:rPr>
          <w:sz w:val="28"/>
          <w:szCs w:val="28"/>
        </w:rPr>
        <w:t xml:space="preserve">Акты </w:t>
      </w:r>
      <w:r w:rsidRPr="000036CE">
        <w:rPr>
          <w:sz w:val="28"/>
          <w:szCs w:val="28"/>
        </w:rPr>
        <w:t xml:space="preserve">об оказании медицинских услуг, представленные Исполнителем, в течение </w:t>
      </w:r>
      <w:r w:rsidR="00A33FBA" w:rsidRPr="000036CE">
        <w:rPr>
          <w:sz w:val="28"/>
          <w:szCs w:val="28"/>
        </w:rPr>
        <w:t>3</w:t>
      </w:r>
      <w:r w:rsidRPr="000036CE">
        <w:rPr>
          <w:sz w:val="28"/>
          <w:szCs w:val="28"/>
        </w:rPr>
        <w:t xml:space="preserve"> </w:t>
      </w:r>
      <w:r w:rsidR="00A33FBA" w:rsidRPr="000036CE">
        <w:rPr>
          <w:sz w:val="28"/>
          <w:szCs w:val="28"/>
        </w:rPr>
        <w:t>(трех</w:t>
      </w:r>
      <w:r w:rsidRPr="000036CE">
        <w:rPr>
          <w:sz w:val="28"/>
          <w:szCs w:val="28"/>
        </w:rPr>
        <w:t>) рабочих дней с момента их получения при условии отсутствия у Заказчика</w:t>
      </w:r>
      <w:r w:rsidR="00DA640E" w:rsidRPr="000036CE">
        <w:rPr>
          <w:sz w:val="28"/>
          <w:szCs w:val="28"/>
        </w:rPr>
        <w:t xml:space="preserve"> (потребителя) </w:t>
      </w:r>
      <w:r w:rsidRPr="000036CE">
        <w:rPr>
          <w:sz w:val="28"/>
          <w:szCs w:val="28"/>
        </w:rPr>
        <w:t>каких-либо замечаний к оказанным Исполнителем услугам.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При наличии замечаний к оказанным Исполнителем услугам Заказчик указывает об этом в </w:t>
      </w:r>
      <w:r w:rsidR="00A33FBA" w:rsidRPr="000036CE">
        <w:rPr>
          <w:sz w:val="28"/>
          <w:szCs w:val="28"/>
        </w:rPr>
        <w:t>Акте</w:t>
      </w:r>
      <w:r w:rsidRPr="000036CE">
        <w:rPr>
          <w:sz w:val="28"/>
          <w:szCs w:val="28"/>
        </w:rPr>
        <w:t xml:space="preserve"> и после устранения Исполнителем всех выявленных замечаний подписывает</w:t>
      </w:r>
      <w:r w:rsidR="00A33FBA" w:rsidRPr="000036CE">
        <w:rPr>
          <w:sz w:val="28"/>
          <w:szCs w:val="28"/>
        </w:rPr>
        <w:t xml:space="preserve"> Акт</w:t>
      </w:r>
      <w:r w:rsidRPr="000036CE">
        <w:rPr>
          <w:sz w:val="28"/>
          <w:szCs w:val="28"/>
        </w:rPr>
        <w:t xml:space="preserve"> и передает один экземпляр Исполнителю.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3.</w:t>
      </w:r>
      <w:r w:rsidR="004672F0" w:rsidRPr="000036CE">
        <w:rPr>
          <w:sz w:val="28"/>
          <w:szCs w:val="28"/>
        </w:rPr>
        <w:t>4</w:t>
      </w:r>
      <w:r w:rsidRPr="000036CE">
        <w:rPr>
          <w:sz w:val="28"/>
          <w:szCs w:val="28"/>
        </w:rPr>
        <w:t xml:space="preserve">. В случае если при предоставлении платных медицинских услуг требуется </w:t>
      </w:r>
      <w:r w:rsidRPr="000036CE">
        <w:rPr>
          <w:sz w:val="28"/>
          <w:szCs w:val="28"/>
        </w:rPr>
        <w:lastRenderedPageBreak/>
        <w:t>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Заказчика.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Без </w:t>
      </w:r>
      <w:r w:rsidR="0053594A" w:rsidRPr="000036CE">
        <w:rPr>
          <w:sz w:val="28"/>
          <w:szCs w:val="28"/>
        </w:rPr>
        <w:t xml:space="preserve">согласия </w:t>
      </w:r>
      <w:r w:rsidRPr="000036CE">
        <w:rPr>
          <w:sz w:val="28"/>
          <w:szCs w:val="28"/>
        </w:rPr>
        <w:t>Заказчика</w:t>
      </w:r>
      <w:r w:rsidR="00DA640E" w:rsidRPr="000036CE">
        <w:rPr>
          <w:sz w:val="28"/>
          <w:szCs w:val="28"/>
        </w:rPr>
        <w:t xml:space="preserve"> (потребителя)</w:t>
      </w:r>
      <w:r w:rsidRPr="000036CE">
        <w:rPr>
          <w:sz w:val="28"/>
          <w:szCs w:val="28"/>
        </w:rPr>
        <w:t xml:space="preserve"> Исполнитель не вправе предоставлять дополнительные медицинские услуги на возмездной основе. </w:t>
      </w:r>
      <w:r w:rsidR="0053594A" w:rsidRPr="000036CE">
        <w:rPr>
          <w:sz w:val="28"/>
          <w:szCs w:val="28"/>
        </w:rPr>
        <w:t>Согласие</w:t>
      </w:r>
      <w:r w:rsidRPr="000036CE">
        <w:rPr>
          <w:sz w:val="28"/>
          <w:szCs w:val="28"/>
        </w:rPr>
        <w:t xml:space="preserve"> Заказчика</w:t>
      </w:r>
      <w:r w:rsidR="00DA640E" w:rsidRPr="000036CE">
        <w:rPr>
          <w:sz w:val="28"/>
          <w:szCs w:val="28"/>
        </w:rPr>
        <w:t xml:space="preserve"> (потребителя) </w:t>
      </w:r>
      <w:r w:rsidRPr="000036CE">
        <w:rPr>
          <w:sz w:val="28"/>
          <w:szCs w:val="28"/>
        </w:rPr>
        <w:t xml:space="preserve">оформляется </w:t>
      </w:r>
      <w:r w:rsidR="0053594A" w:rsidRPr="000036CE">
        <w:rPr>
          <w:sz w:val="28"/>
          <w:szCs w:val="28"/>
        </w:rPr>
        <w:t>в письменном виде.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3.</w:t>
      </w:r>
      <w:r w:rsidR="004672F0" w:rsidRPr="000036CE">
        <w:rPr>
          <w:sz w:val="28"/>
          <w:szCs w:val="28"/>
        </w:rPr>
        <w:t>5</w:t>
      </w:r>
      <w:r w:rsidRPr="000036CE">
        <w:rPr>
          <w:sz w:val="28"/>
          <w:szCs w:val="28"/>
        </w:rPr>
        <w:t xml:space="preserve">. В случае отказа Заказчика </w:t>
      </w:r>
      <w:r w:rsidR="00DA640E" w:rsidRPr="000036CE">
        <w:rPr>
          <w:sz w:val="28"/>
          <w:szCs w:val="28"/>
        </w:rPr>
        <w:t xml:space="preserve">(потребителя) </w:t>
      </w:r>
      <w:r w:rsidRPr="000036CE">
        <w:rPr>
          <w:sz w:val="28"/>
          <w:szCs w:val="28"/>
        </w:rPr>
        <w:t>после заключения Договора от получения медицинских услуг Договор расторгается. При этом Заказчик</w:t>
      </w:r>
      <w:r w:rsidR="004774C8" w:rsidRPr="000036CE">
        <w:rPr>
          <w:sz w:val="28"/>
          <w:szCs w:val="28"/>
        </w:rPr>
        <w:t xml:space="preserve"> (потребитель)</w:t>
      </w:r>
      <w:r w:rsidRPr="000036CE">
        <w:rPr>
          <w:sz w:val="28"/>
          <w:szCs w:val="28"/>
        </w:rPr>
        <w:t xml:space="preserve"> оплачивает Исполнителю фактически понесенные Исполнителем расходы, связанные с исполнением обязательств по Договору.</w:t>
      </w:r>
    </w:p>
    <w:p w:rsidR="008A276C" w:rsidRPr="000036CE" w:rsidRDefault="008A276C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3.6. Сроки оказания медицинских услуг (сроки проведения лечения) целиком зависят от тяжести заболевания и не могут быть точно определены. </w:t>
      </w:r>
    </w:p>
    <w:p w:rsidR="008A276C" w:rsidRPr="000036CE" w:rsidRDefault="008A276C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Стандартные сроки:</w:t>
      </w:r>
    </w:p>
    <w:p w:rsidR="008A276C" w:rsidRPr="000036CE" w:rsidRDefault="008A276C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на терапевтическое лечение от одного дня до трех месяцев;</w:t>
      </w:r>
    </w:p>
    <w:p w:rsidR="008A276C" w:rsidRPr="000036CE" w:rsidRDefault="008A276C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на протезирование зубов от одного месяца до трех месяцев;</w:t>
      </w:r>
    </w:p>
    <w:p w:rsidR="008A276C" w:rsidRPr="000036CE" w:rsidRDefault="008A276C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на имплантацию с последующим протезированием от пяти месяцев до шести месяцев.</w:t>
      </w:r>
    </w:p>
    <w:p w:rsidR="008A276C" w:rsidRPr="000036CE" w:rsidRDefault="008A276C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3.7. Сроки оказания услуг могут быть увеличены в силу обстоятельств непреодолимой силы и в виду индивидуальных особенностей организма Заказчика (потребителя).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</w:p>
    <w:p w:rsidR="00926A85" w:rsidRPr="000036CE" w:rsidRDefault="00926A85" w:rsidP="000036CE">
      <w:pPr>
        <w:pStyle w:val="ConsPlusNormal"/>
        <w:ind w:left="-426"/>
        <w:jc w:val="center"/>
        <w:outlineLvl w:val="0"/>
        <w:rPr>
          <w:b/>
          <w:sz w:val="28"/>
          <w:szCs w:val="28"/>
        </w:rPr>
      </w:pPr>
      <w:r w:rsidRPr="000036CE">
        <w:rPr>
          <w:b/>
          <w:sz w:val="28"/>
          <w:szCs w:val="28"/>
        </w:rPr>
        <w:t>4. Стоимость услуг и порядок оплаты</w:t>
      </w:r>
    </w:p>
    <w:p w:rsidR="00E32EDE" w:rsidRPr="000036CE" w:rsidRDefault="00E32EDE" w:rsidP="000036CE">
      <w:pPr>
        <w:pStyle w:val="ConsPlusNormal"/>
        <w:ind w:left="-426"/>
        <w:jc w:val="both"/>
        <w:rPr>
          <w:sz w:val="28"/>
          <w:szCs w:val="28"/>
        </w:rPr>
      </w:pPr>
      <w:bookmarkStart w:id="2" w:name="P105"/>
      <w:bookmarkEnd w:id="2"/>
      <w:r w:rsidRPr="000036CE">
        <w:rPr>
          <w:sz w:val="28"/>
          <w:szCs w:val="28"/>
        </w:rPr>
        <w:t>4</w:t>
      </w:r>
      <w:r w:rsidR="004672F0" w:rsidRPr="000036CE">
        <w:rPr>
          <w:sz w:val="28"/>
          <w:szCs w:val="28"/>
        </w:rPr>
        <w:t>.</w:t>
      </w:r>
      <w:r w:rsidR="00E75EF4" w:rsidRPr="000036CE">
        <w:rPr>
          <w:sz w:val="28"/>
          <w:szCs w:val="28"/>
        </w:rPr>
        <w:t>1</w:t>
      </w:r>
      <w:r w:rsidRPr="000036CE">
        <w:rPr>
          <w:sz w:val="28"/>
          <w:szCs w:val="28"/>
        </w:rPr>
        <w:t xml:space="preserve">. Стоимость медицинских услуг устанавливается на основании </w:t>
      </w:r>
      <w:r w:rsidR="00DE022E" w:rsidRPr="000036CE">
        <w:rPr>
          <w:sz w:val="28"/>
          <w:szCs w:val="28"/>
        </w:rPr>
        <w:t xml:space="preserve">Плана оказания медицинских услуг (Приложении № </w:t>
      </w:r>
      <w:r w:rsidR="00E75EF4" w:rsidRPr="000036CE">
        <w:rPr>
          <w:sz w:val="28"/>
          <w:szCs w:val="28"/>
        </w:rPr>
        <w:t>1</w:t>
      </w:r>
      <w:r w:rsidR="00DE022E" w:rsidRPr="000036CE">
        <w:rPr>
          <w:sz w:val="28"/>
          <w:szCs w:val="28"/>
        </w:rPr>
        <w:t>)</w:t>
      </w:r>
      <w:r w:rsidRPr="000036CE">
        <w:rPr>
          <w:sz w:val="28"/>
          <w:szCs w:val="28"/>
        </w:rPr>
        <w:t>.</w:t>
      </w:r>
    </w:p>
    <w:p w:rsidR="00E32EDE" w:rsidRPr="000036CE" w:rsidRDefault="00E32EDE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4.</w:t>
      </w:r>
      <w:r w:rsidR="00E75EF4" w:rsidRPr="000036CE">
        <w:rPr>
          <w:sz w:val="28"/>
          <w:szCs w:val="28"/>
        </w:rPr>
        <w:t>2</w:t>
      </w:r>
      <w:r w:rsidRPr="000036CE">
        <w:rPr>
          <w:sz w:val="28"/>
          <w:szCs w:val="28"/>
        </w:rPr>
        <w:t>. Заказчик</w:t>
      </w:r>
      <w:r w:rsidR="004774C8" w:rsidRPr="000036CE">
        <w:rPr>
          <w:sz w:val="28"/>
          <w:szCs w:val="28"/>
        </w:rPr>
        <w:t xml:space="preserve"> (потребитель)</w:t>
      </w:r>
      <w:r w:rsidRPr="000036CE">
        <w:rPr>
          <w:sz w:val="28"/>
          <w:szCs w:val="28"/>
        </w:rPr>
        <w:t xml:space="preserve"> оплачивает медицинские услуги Исполнителю в объеме, установленном в Плане оказания медицинских услуг (Приложении № </w:t>
      </w:r>
      <w:r w:rsidR="00F27F14" w:rsidRPr="000036CE">
        <w:rPr>
          <w:sz w:val="28"/>
          <w:szCs w:val="28"/>
        </w:rPr>
        <w:t>1</w:t>
      </w:r>
      <w:r w:rsidRPr="000036CE">
        <w:rPr>
          <w:sz w:val="28"/>
          <w:szCs w:val="28"/>
        </w:rPr>
        <w:t>).</w:t>
      </w:r>
    </w:p>
    <w:p w:rsidR="007859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4.</w:t>
      </w:r>
      <w:r w:rsidR="00E75EF4" w:rsidRPr="000036CE">
        <w:rPr>
          <w:sz w:val="28"/>
          <w:szCs w:val="28"/>
        </w:rPr>
        <w:t>3</w:t>
      </w:r>
      <w:r w:rsidRPr="000036CE">
        <w:rPr>
          <w:sz w:val="28"/>
          <w:szCs w:val="28"/>
        </w:rPr>
        <w:t>. Стоимость услуг уплачивается</w:t>
      </w:r>
      <w:r w:rsidR="004774C8" w:rsidRPr="000036CE">
        <w:rPr>
          <w:sz w:val="28"/>
          <w:szCs w:val="28"/>
        </w:rPr>
        <w:t xml:space="preserve"> Заказчиком (потребителем) </w:t>
      </w:r>
      <w:r w:rsidRPr="000036CE">
        <w:rPr>
          <w:sz w:val="28"/>
          <w:szCs w:val="28"/>
        </w:rPr>
        <w:t>путем перечисления суммы</w:t>
      </w:r>
      <w:r w:rsidR="00F27F14" w:rsidRPr="000036CE">
        <w:rPr>
          <w:sz w:val="28"/>
          <w:szCs w:val="28"/>
        </w:rPr>
        <w:t xml:space="preserve"> согласно </w:t>
      </w:r>
      <w:proofErr w:type="spellStart"/>
      <w:r w:rsidR="00E32EDE" w:rsidRPr="000036CE">
        <w:rPr>
          <w:sz w:val="28"/>
          <w:szCs w:val="28"/>
        </w:rPr>
        <w:t>п.</w:t>
      </w:r>
      <w:r w:rsidR="00F27F14" w:rsidRPr="000036CE">
        <w:rPr>
          <w:sz w:val="28"/>
          <w:szCs w:val="28"/>
        </w:rPr>
        <w:t>п</w:t>
      </w:r>
      <w:proofErr w:type="spellEnd"/>
      <w:r w:rsidR="00F27F14" w:rsidRPr="000036CE">
        <w:rPr>
          <w:sz w:val="28"/>
          <w:szCs w:val="28"/>
        </w:rPr>
        <w:t>.</w:t>
      </w:r>
      <w:r w:rsidR="00E32EDE" w:rsidRPr="000036CE">
        <w:rPr>
          <w:sz w:val="28"/>
          <w:szCs w:val="28"/>
        </w:rPr>
        <w:t xml:space="preserve"> 4.1</w:t>
      </w:r>
      <w:r w:rsidR="00F27F14" w:rsidRPr="000036CE">
        <w:rPr>
          <w:sz w:val="28"/>
          <w:szCs w:val="28"/>
        </w:rPr>
        <w:t>, 4.2</w:t>
      </w:r>
      <w:r w:rsidRPr="000036CE">
        <w:rPr>
          <w:sz w:val="28"/>
          <w:szCs w:val="28"/>
        </w:rPr>
        <w:t xml:space="preserve"> настоящего Договора, на расчетный счет Исполнителя или путем внесения в кассу Исполнителя</w:t>
      </w:r>
      <w:r w:rsidR="00DE022E" w:rsidRPr="000036CE">
        <w:rPr>
          <w:sz w:val="28"/>
          <w:szCs w:val="28"/>
        </w:rPr>
        <w:t xml:space="preserve"> в срок </w:t>
      </w:r>
      <w:r w:rsidR="00785985" w:rsidRPr="000036CE">
        <w:rPr>
          <w:sz w:val="28"/>
          <w:szCs w:val="28"/>
        </w:rPr>
        <w:t>не позднее указанного в Плане оказания медицинских услуг (Приложении № 1).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4.</w:t>
      </w:r>
      <w:r w:rsidR="00E75EF4" w:rsidRPr="000036CE">
        <w:rPr>
          <w:sz w:val="28"/>
          <w:szCs w:val="28"/>
        </w:rPr>
        <w:t>4.</w:t>
      </w:r>
      <w:r w:rsidRPr="000036CE">
        <w:rPr>
          <w:sz w:val="28"/>
          <w:szCs w:val="28"/>
        </w:rPr>
        <w:t xml:space="preserve"> Дополнительные услуги оплачиваются </w:t>
      </w:r>
      <w:r w:rsidR="004774C8" w:rsidRPr="000036CE">
        <w:rPr>
          <w:sz w:val="28"/>
          <w:szCs w:val="28"/>
        </w:rPr>
        <w:t xml:space="preserve">Заказчиком (потребителем) </w:t>
      </w:r>
      <w:r w:rsidRPr="000036CE">
        <w:rPr>
          <w:sz w:val="28"/>
          <w:szCs w:val="28"/>
        </w:rPr>
        <w:t xml:space="preserve">на основании </w:t>
      </w:r>
      <w:r w:rsidR="00DE022E" w:rsidRPr="000036CE">
        <w:rPr>
          <w:sz w:val="28"/>
          <w:szCs w:val="28"/>
        </w:rPr>
        <w:t>Акта</w:t>
      </w:r>
      <w:r w:rsidRPr="000036CE">
        <w:rPr>
          <w:sz w:val="28"/>
          <w:szCs w:val="28"/>
        </w:rPr>
        <w:t xml:space="preserve"> об оказании медицинских услуг в течение </w:t>
      </w:r>
      <w:r w:rsidR="00AE285F" w:rsidRPr="000036CE">
        <w:rPr>
          <w:sz w:val="28"/>
          <w:szCs w:val="28"/>
        </w:rPr>
        <w:t>трех</w:t>
      </w:r>
      <w:r w:rsidRPr="000036CE">
        <w:rPr>
          <w:sz w:val="28"/>
          <w:szCs w:val="28"/>
        </w:rPr>
        <w:t xml:space="preserve"> рабочих дней с момента его оформления Сторонами.</w:t>
      </w:r>
    </w:p>
    <w:p w:rsidR="00DA640E" w:rsidRPr="000036CE" w:rsidRDefault="00DA640E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4.</w:t>
      </w:r>
      <w:r w:rsidR="00E75EF4" w:rsidRPr="000036CE">
        <w:rPr>
          <w:sz w:val="28"/>
          <w:szCs w:val="28"/>
        </w:rPr>
        <w:t>5</w:t>
      </w:r>
      <w:r w:rsidRPr="000036CE">
        <w:rPr>
          <w:sz w:val="28"/>
          <w:szCs w:val="28"/>
        </w:rPr>
        <w:t>. Заказчику (потребителю)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</w:p>
    <w:p w:rsidR="00926A85" w:rsidRPr="000036CE" w:rsidRDefault="00AE285F" w:rsidP="000036CE">
      <w:pPr>
        <w:pStyle w:val="ConsPlusNormal"/>
        <w:ind w:left="-426"/>
        <w:jc w:val="center"/>
        <w:outlineLvl w:val="0"/>
        <w:rPr>
          <w:b/>
          <w:sz w:val="28"/>
          <w:szCs w:val="28"/>
        </w:rPr>
      </w:pPr>
      <w:r w:rsidRPr="000036CE">
        <w:rPr>
          <w:b/>
          <w:sz w:val="28"/>
          <w:szCs w:val="28"/>
        </w:rPr>
        <w:t>5. Ответственность Сторон</w:t>
      </w:r>
    </w:p>
    <w:p w:rsidR="00AE285F" w:rsidRPr="000036CE" w:rsidRDefault="00AE285F" w:rsidP="000036CE">
      <w:pPr>
        <w:spacing w:after="0" w:line="240" w:lineRule="auto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5.1. Стороны несут ответственность за неисполнение или ненадлежащее исполнение обязательств по настоящему Договору в соответствии с настоящим Договором и законодательством Российской Федерации.</w:t>
      </w:r>
    </w:p>
    <w:p w:rsidR="00AE285F" w:rsidRPr="000036CE" w:rsidRDefault="00AE285F" w:rsidP="000036CE">
      <w:pPr>
        <w:pStyle w:val="ConsPlusNormal"/>
        <w:ind w:left="-426"/>
        <w:jc w:val="center"/>
        <w:outlineLvl w:val="0"/>
        <w:rPr>
          <w:sz w:val="28"/>
          <w:szCs w:val="28"/>
        </w:rPr>
      </w:pPr>
    </w:p>
    <w:p w:rsidR="00926A85" w:rsidRPr="000036CE" w:rsidRDefault="00926A85" w:rsidP="000036CE">
      <w:pPr>
        <w:pStyle w:val="ConsPlusNormal"/>
        <w:ind w:left="-426"/>
        <w:jc w:val="center"/>
        <w:outlineLvl w:val="0"/>
        <w:rPr>
          <w:b/>
          <w:sz w:val="28"/>
          <w:szCs w:val="28"/>
        </w:rPr>
      </w:pPr>
      <w:r w:rsidRPr="000036CE">
        <w:rPr>
          <w:b/>
          <w:sz w:val="28"/>
          <w:szCs w:val="28"/>
        </w:rPr>
        <w:t>6. Порядок разрешения споров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6.1. Все споры, претензии и разногласия, которые могут возникнуть между Сторонами, будут разрешаться путем переговоров.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6.2. При неурегулировании в процессе переговоров спорных вопросов споры подлежат </w:t>
      </w:r>
      <w:r w:rsidRPr="000036CE">
        <w:rPr>
          <w:sz w:val="28"/>
          <w:szCs w:val="28"/>
        </w:rPr>
        <w:lastRenderedPageBreak/>
        <w:t>рассмотрению в судебном порядке в соответствии с действующим законодательством Российской Федерации.</w:t>
      </w:r>
    </w:p>
    <w:p w:rsidR="00926A85" w:rsidRPr="000036CE" w:rsidRDefault="00926A85" w:rsidP="000036CE">
      <w:pPr>
        <w:pStyle w:val="ConsPlusNormal"/>
        <w:ind w:left="-426"/>
        <w:jc w:val="center"/>
        <w:outlineLvl w:val="0"/>
        <w:rPr>
          <w:b/>
          <w:sz w:val="28"/>
          <w:szCs w:val="28"/>
        </w:rPr>
      </w:pPr>
      <w:r w:rsidRPr="000036CE">
        <w:rPr>
          <w:b/>
          <w:sz w:val="28"/>
          <w:szCs w:val="28"/>
        </w:rPr>
        <w:t>7. Сроки по Договору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7.1. Настоящий Договор вступает в силу с момента его подписания Сторон</w:t>
      </w:r>
      <w:r w:rsidR="00AE285F" w:rsidRPr="000036CE">
        <w:rPr>
          <w:sz w:val="28"/>
          <w:szCs w:val="28"/>
        </w:rPr>
        <w:t>ами</w:t>
      </w:r>
      <w:r w:rsidRPr="000036CE">
        <w:rPr>
          <w:sz w:val="28"/>
          <w:szCs w:val="28"/>
        </w:rPr>
        <w:t xml:space="preserve"> и действует до полного исполнения Сторонами своих обязательств по нему.</w:t>
      </w:r>
    </w:p>
    <w:p w:rsidR="00926A85" w:rsidRPr="000036CE" w:rsidRDefault="00926A85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7.</w:t>
      </w:r>
      <w:r w:rsidR="00261722" w:rsidRPr="000036CE">
        <w:rPr>
          <w:sz w:val="28"/>
          <w:szCs w:val="28"/>
        </w:rPr>
        <w:t>2</w:t>
      </w:r>
      <w:r w:rsidRPr="000036CE">
        <w:rPr>
          <w:sz w:val="28"/>
          <w:szCs w:val="28"/>
        </w:rPr>
        <w:t>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F27F14" w:rsidRPr="000036CE" w:rsidRDefault="00F27F14" w:rsidP="000036CE">
      <w:pPr>
        <w:pStyle w:val="ConsPlusNormal"/>
        <w:ind w:left="-426"/>
        <w:jc w:val="center"/>
        <w:outlineLvl w:val="0"/>
        <w:rPr>
          <w:b/>
          <w:sz w:val="28"/>
          <w:szCs w:val="28"/>
        </w:rPr>
      </w:pPr>
    </w:p>
    <w:p w:rsidR="00261722" w:rsidRPr="000036CE" w:rsidRDefault="00261722" w:rsidP="000036CE">
      <w:pPr>
        <w:pStyle w:val="ConsPlusNormal"/>
        <w:ind w:left="-426"/>
        <w:jc w:val="center"/>
        <w:outlineLvl w:val="0"/>
        <w:rPr>
          <w:b/>
          <w:bCs/>
          <w:sz w:val="28"/>
          <w:szCs w:val="28"/>
        </w:rPr>
      </w:pPr>
      <w:r w:rsidRPr="000036CE">
        <w:rPr>
          <w:b/>
          <w:sz w:val="28"/>
          <w:szCs w:val="28"/>
        </w:rPr>
        <w:t xml:space="preserve">8. </w:t>
      </w:r>
      <w:r w:rsidRPr="000036CE">
        <w:rPr>
          <w:b/>
          <w:bCs/>
          <w:sz w:val="28"/>
          <w:szCs w:val="28"/>
        </w:rPr>
        <w:t>Гарантийные обязательства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8.1.</w:t>
      </w:r>
      <w:r w:rsidR="004774C8" w:rsidRPr="000036CE">
        <w:rPr>
          <w:sz w:val="28"/>
          <w:szCs w:val="28"/>
        </w:rPr>
        <w:t xml:space="preserve"> </w:t>
      </w:r>
      <w:r w:rsidRPr="000036CE">
        <w:rPr>
          <w:sz w:val="28"/>
          <w:szCs w:val="28"/>
        </w:rPr>
        <w:t xml:space="preserve">Исполнитель предоставляет гарантию на оказанные стоматологические услуги при условии соблюдения </w:t>
      </w:r>
      <w:r w:rsidR="004774C8" w:rsidRPr="000036CE">
        <w:rPr>
          <w:sz w:val="28"/>
          <w:szCs w:val="28"/>
        </w:rPr>
        <w:t>Заказчиком (потребителем)</w:t>
      </w:r>
      <w:r w:rsidRPr="000036CE">
        <w:rPr>
          <w:sz w:val="28"/>
          <w:szCs w:val="28"/>
        </w:rPr>
        <w:t xml:space="preserve"> п.п.2.</w:t>
      </w:r>
      <w:r w:rsidR="00521897" w:rsidRPr="000036CE">
        <w:rPr>
          <w:sz w:val="28"/>
          <w:szCs w:val="28"/>
        </w:rPr>
        <w:t>2</w:t>
      </w:r>
      <w:r w:rsidRPr="000036CE">
        <w:rPr>
          <w:sz w:val="28"/>
          <w:szCs w:val="28"/>
        </w:rPr>
        <w:t>.4, 2.</w:t>
      </w:r>
      <w:r w:rsidR="00521897" w:rsidRPr="000036CE">
        <w:rPr>
          <w:sz w:val="28"/>
          <w:szCs w:val="28"/>
        </w:rPr>
        <w:t>2</w:t>
      </w:r>
      <w:r w:rsidRPr="000036CE">
        <w:rPr>
          <w:sz w:val="28"/>
          <w:szCs w:val="28"/>
        </w:rPr>
        <w:t>.5, 2.</w:t>
      </w:r>
      <w:r w:rsidR="00521897" w:rsidRPr="000036CE">
        <w:rPr>
          <w:sz w:val="28"/>
          <w:szCs w:val="28"/>
        </w:rPr>
        <w:t>2</w:t>
      </w:r>
      <w:r w:rsidRPr="000036CE">
        <w:rPr>
          <w:sz w:val="28"/>
          <w:szCs w:val="28"/>
        </w:rPr>
        <w:t>.6: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с момента постановки постоянной пломбы - 1 год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на ортопедическую конструкцию с опорой на дентальные имплантаты после завершения ортопедического лечения- 1 год, при соблюдении всех предписаний лечащего врача.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- на ортопедические конструкции (различные виды МК конструкций, культевые вкладки, различные виды </w:t>
      </w:r>
      <w:proofErr w:type="spellStart"/>
      <w:r w:rsidRPr="000036CE">
        <w:rPr>
          <w:sz w:val="28"/>
          <w:szCs w:val="28"/>
        </w:rPr>
        <w:t>бюгельных</w:t>
      </w:r>
      <w:proofErr w:type="spellEnd"/>
      <w:r w:rsidRPr="000036CE">
        <w:rPr>
          <w:sz w:val="28"/>
          <w:szCs w:val="28"/>
        </w:rPr>
        <w:t xml:space="preserve"> протезов </w:t>
      </w:r>
      <w:proofErr w:type="spellStart"/>
      <w:r w:rsidRPr="000036CE">
        <w:rPr>
          <w:sz w:val="28"/>
          <w:szCs w:val="28"/>
        </w:rPr>
        <w:t>виниры</w:t>
      </w:r>
      <w:proofErr w:type="spellEnd"/>
      <w:r w:rsidRPr="000036CE">
        <w:rPr>
          <w:sz w:val="28"/>
          <w:szCs w:val="28"/>
        </w:rPr>
        <w:t>, различные виды пластиночных протезов) -1 год,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при лечении временных зубов- 6 месяцев с момента постановки постоянной пломбы.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на временные пломбы -1 день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- на случай предоставления услуги по требованию </w:t>
      </w:r>
      <w:r w:rsidR="004774C8" w:rsidRPr="000036CE">
        <w:rPr>
          <w:sz w:val="28"/>
          <w:szCs w:val="28"/>
        </w:rPr>
        <w:t>Заказчика (потребителя)</w:t>
      </w:r>
      <w:r w:rsidRPr="000036CE">
        <w:rPr>
          <w:sz w:val="28"/>
          <w:szCs w:val="28"/>
        </w:rPr>
        <w:t>, расходящемуся с предложенным врачом планом лечения (о чем делается запись в медицинской карте) - 1день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Гарантия устанавливается только на работы, имеющие овеществленный результат: пломбы, восстановления, несъемные и съемные зубные протезы, имплантаты и т.п. На профгигиену, хирургические манипуляции и прочие </w:t>
      </w:r>
      <w:proofErr w:type="spellStart"/>
      <w:r w:rsidRPr="000036CE">
        <w:rPr>
          <w:sz w:val="28"/>
          <w:szCs w:val="28"/>
        </w:rPr>
        <w:t>неовеществленные</w:t>
      </w:r>
      <w:proofErr w:type="spellEnd"/>
      <w:r w:rsidRPr="000036CE">
        <w:rPr>
          <w:sz w:val="28"/>
          <w:szCs w:val="28"/>
        </w:rPr>
        <w:t xml:space="preserve"> услуги, гарантии не устанавливаются.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8.1.1. Установленный гарантийный срок может быть сокращен или утрачен: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при индексе КПУ (Индекс КПУ-сумма кариозных «К», пломбированных «П» и удаленных «У» зубов у одного обследованного) более 13-до 30%, при КПУ более 18-до 50%.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8.2. Гарантийные обязательства сохраняются при соблюдении </w:t>
      </w:r>
      <w:r w:rsidR="004774C8" w:rsidRPr="000036CE">
        <w:rPr>
          <w:sz w:val="28"/>
          <w:szCs w:val="28"/>
        </w:rPr>
        <w:t xml:space="preserve">Заказчиком (потребителем) </w:t>
      </w:r>
      <w:r w:rsidRPr="000036CE">
        <w:rPr>
          <w:sz w:val="28"/>
          <w:szCs w:val="28"/>
        </w:rPr>
        <w:t>следующих требований: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  <w:highlight w:val="yellow"/>
        </w:rPr>
        <w:t xml:space="preserve">8.2.1. </w:t>
      </w:r>
      <w:r w:rsidR="004774C8" w:rsidRPr="000036CE">
        <w:rPr>
          <w:sz w:val="28"/>
          <w:szCs w:val="28"/>
          <w:highlight w:val="yellow"/>
        </w:rPr>
        <w:t xml:space="preserve">Заказчик (потребитель) </w:t>
      </w:r>
      <w:r w:rsidRPr="000036CE">
        <w:rPr>
          <w:sz w:val="28"/>
          <w:szCs w:val="28"/>
          <w:highlight w:val="yellow"/>
        </w:rPr>
        <w:t>не реже одного раза в 6 месяцев обращается к своему лечащему врачу- стоматологу для прохождения профилактического осмотра в полости рта, в течение года два осмотра производится бесплатно, при условии полной санации полости рта в клинике ООО «</w:t>
      </w:r>
      <w:proofErr w:type="spellStart"/>
      <w:r w:rsidRPr="000036CE">
        <w:rPr>
          <w:sz w:val="28"/>
          <w:szCs w:val="28"/>
          <w:highlight w:val="yellow"/>
        </w:rPr>
        <w:t>Меридианум</w:t>
      </w:r>
      <w:proofErr w:type="spellEnd"/>
      <w:r w:rsidRPr="000036CE">
        <w:rPr>
          <w:sz w:val="28"/>
          <w:szCs w:val="28"/>
          <w:highlight w:val="yellow"/>
        </w:rPr>
        <w:t>».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8.2.2. Гарантийные обязательства не сохраняются в случае выявления или возникновения у </w:t>
      </w:r>
      <w:r w:rsidR="004774C8" w:rsidRPr="000036CE">
        <w:rPr>
          <w:sz w:val="28"/>
          <w:szCs w:val="28"/>
        </w:rPr>
        <w:t xml:space="preserve">Заказчика (потребителя) </w:t>
      </w:r>
      <w:r w:rsidRPr="000036CE">
        <w:rPr>
          <w:sz w:val="28"/>
          <w:szCs w:val="28"/>
        </w:rPr>
        <w:t>в период действия гарантийного срока заболевания внутренних органов или внешних воздействий, в том числе длительный прием лекарственных препаратов при лечении других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заболеваний, а также беременности, которые напрямую или косвенно приводят к изменению в зубах или окружающих тканях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8.2.3. Гарантийные обязательства не сохраняются также в случаях: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лечение зубов «мудрости» или восьмерки обеих челюстей в силу их анатомических особенностей;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lastRenderedPageBreak/>
        <w:t>- лечение зубов с ранее пролеченными корневыми каналами в других лечебных учреждениях;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лечение зубов с диагнозом «периодонтит» или «периостит»;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- на реставрацию и лечение зубов во фронтальном участке (передних зубов) при: отсутствии жевательных зубов, патологии прикуса, наличии вредных привычек, наличии </w:t>
      </w:r>
      <w:proofErr w:type="spellStart"/>
      <w:proofErr w:type="gramStart"/>
      <w:r w:rsidRPr="000036CE">
        <w:rPr>
          <w:sz w:val="28"/>
          <w:szCs w:val="28"/>
        </w:rPr>
        <w:t>профвредности</w:t>
      </w:r>
      <w:proofErr w:type="spellEnd"/>
      <w:r w:rsidRPr="000036CE">
        <w:rPr>
          <w:sz w:val="28"/>
          <w:szCs w:val="28"/>
        </w:rPr>
        <w:t>(</w:t>
      </w:r>
      <w:proofErr w:type="gramEnd"/>
      <w:r w:rsidRPr="000036CE">
        <w:rPr>
          <w:sz w:val="28"/>
          <w:szCs w:val="28"/>
        </w:rPr>
        <w:t>охранники, спортсмены, музыканты духовых инструментов)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если восстановленный зуб с удаленным «нервом» (</w:t>
      </w:r>
      <w:proofErr w:type="spellStart"/>
      <w:r w:rsidRPr="000036CE">
        <w:rPr>
          <w:sz w:val="28"/>
          <w:szCs w:val="28"/>
        </w:rPr>
        <w:t>депульпированный</w:t>
      </w:r>
      <w:proofErr w:type="spellEnd"/>
      <w:r w:rsidRPr="000036CE">
        <w:rPr>
          <w:sz w:val="28"/>
          <w:szCs w:val="28"/>
        </w:rPr>
        <w:t xml:space="preserve">) не закрывается </w:t>
      </w:r>
      <w:r w:rsidR="004774C8" w:rsidRPr="000036CE">
        <w:rPr>
          <w:sz w:val="28"/>
          <w:szCs w:val="28"/>
        </w:rPr>
        <w:t xml:space="preserve">Заказчиком (потребителем) </w:t>
      </w:r>
      <w:r w:rsidRPr="000036CE">
        <w:rPr>
          <w:sz w:val="28"/>
          <w:szCs w:val="28"/>
        </w:rPr>
        <w:t>ортопедической конструкцией, например, коронкой в течение трех месяцев с момента окончания лечения, или не проводится рекомендованное лечащим врачом рациональное протезирование всей полости рта;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при лечении зуба по диагнозу «глубокий кариес», в случае возникновения острого пульпита, гарантийные обязательства сохраняются в течение года только на пломбу и анестезию,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лечение корневых каналов этого зуба, включающее их обработку и пломбирование, производится за оплату.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- при любом самостоятельном вмешательстве </w:t>
      </w:r>
      <w:r w:rsidR="004774C8" w:rsidRPr="000036CE">
        <w:rPr>
          <w:sz w:val="28"/>
          <w:szCs w:val="28"/>
        </w:rPr>
        <w:t xml:space="preserve">Заказчика (потребителя) </w:t>
      </w:r>
      <w:r w:rsidRPr="000036CE">
        <w:rPr>
          <w:sz w:val="28"/>
          <w:szCs w:val="28"/>
        </w:rPr>
        <w:t>в гарантийную стоматологическую конструкцию.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- лечение зубов с незаконченным формированием корней.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8.2.4. В случае отказа </w:t>
      </w:r>
      <w:r w:rsidR="004774C8" w:rsidRPr="000036CE">
        <w:rPr>
          <w:sz w:val="28"/>
          <w:szCs w:val="28"/>
        </w:rPr>
        <w:t xml:space="preserve">Заказчика (потребителя) </w:t>
      </w:r>
      <w:r w:rsidRPr="000036CE">
        <w:rPr>
          <w:sz w:val="28"/>
          <w:szCs w:val="28"/>
        </w:rPr>
        <w:t>от окончания лечения, при несоблюдении рекомендаций врача, гигиены полости рта, а также при неявке на очередной профилактический осмотр гарантийные обязательства на уже проведенное лечение аннулируются.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  <w:highlight w:val="yellow"/>
        </w:rPr>
        <w:t xml:space="preserve">8.2.5. </w:t>
      </w:r>
      <w:r w:rsidR="004774C8" w:rsidRPr="000036CE">
        <w:rPr>
          <w:sz w:val="28"/>
          <w:szCs w:val="28"/>
          <w:highlight w:val="yellow"/>
        </w:rPr>
        <w:t xml:space="preserve">Заказчик (потребитель) </w:t>
      </w:r>
      <w:r w:rsidRPr="000036CE">
        <w:rPr>
          <w:sz w:val="28"/>
          <w:szCs w:val="28"/>
          <w:highlight w:val="yellow"/>
        </w:rPr>
        <w:t>обязуется после операции «имплантация» пройти исследование КЛКТ (конусно-лучевая компьютерная томография) не позднее чем 48 часов после операции.</w:t>
      </w:r>
    </w:p>
    <w:p w:rsidR="00261722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 xml:space="preserve">8.2.6. В случае соблюдения </w:t>
      </w:r>
      <w:r w:rsidR="004774C8" w:rsidRPr="000036CE">
        <w:rPr>
          <w:sz w:val="28"/>
          <w:szCs w:val="28"/>
        </w:rPr>
        <w:t xml:space="preserve">Заказчиком (потребителем) </w:t>
      </w:r>
      <w:r w:rsidRPr="000036CE">
        <w:rPr>
          <w:sz w:val="28"/>
          <w:szCs w:val="28"/>
        </w:rPr>
        <w:t>всех рекомендаций после операции «имплантации» и в случае неудачной имплантации по вине Исполнителя, в течение 1 года Потребителю операция повторяется бесплатно.</w:t>
      </w:r>
    </w:p>
    <w:p w:rsidR="0046147D" w:rsidRPr="000036CE" w:rsidRDefault="0046147D" w:rsidP="000036CE">
      <w:pPr>
        <w:pStyle w:val="ConsPlusNormal"/>
        <w:ind w:left="-426"/>
        <w:jc w:val="both"/>
        <w:rPr>
          <w:sz w:val="28"/>
          <w:szCs w:val="28"/>
        </w:rPr>
      </w:pPr>
    </w:p>
    <w:p w:rsidR="00926A85" w:rsidRPr="000036CE" w:rsidRDefault="00261722" w:rsidP="000036CE">
      <w:pPr>
        <w:pStyle w:val="ConsPlusNormal"/>
        <w:ind w:left="-426"/>
        <w:jc w:val="center"/>
        <w:outlineLvl w:val="0"/>
        <w:rPr>
          <w:b/>
          <w:sz w:val="28"/>
          <w:szCs w:val="28"/>
        </w:rPr>
      </w:pPr>
      <w:r w:rsidRPr="000036CE">
        <w:rPr>
          <w:b/>
          <w:sz w:val="28"/>
          <w:szCs w:val="28"/>
        </w:rPr>
        <w:t>9</w:t>
      </w:r>
      <w:r w:rsidR="00926A85" w:rsidRPr="000036CE">
        <w:rPr>
          <w:b/>
          <w:sz w:val="28"/>
          <w:szCs w:val="28"/>
        </w:rPr>
        <w:t>. Заключительные положения</w:t>
      </w:r>
    </w:p>
    <w:p w:rsidR="00926A85" w:rsidRPr="000036CE" w:rsidRDefault="00261722" w:rsidP="000036CE">
      <w:pPr>
        <w:pStyle w:val="ConsPlusNormal"/>
        <w:ind w:left="-426"/>
        <w:jc w:val="both"/>
        <w:rPr>
          <w:sz w:val="28"/>
          <w:szCs w:val="28"/>
        </w:rPr>
      </w:pPr>
      <w:r w:rsidRPr="000036CE">
        <w:rPr>
          <w:sz w:val="28"/>
          <w:szCs w:val="28"/>
        </w:rPr>
        <w:t>9</w:t>
      </w:r>
      <w:r w:rsidR="00926A85" w:rsidRPr="000036CE">
        <w:rPr>
          <w:sz w:val="28"/>
          <w:szCs w:val="28"/>
        </w:rPr>
        <w:t>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926A85" w:rsidRPr="000036CE" w:rsidRDefault="00261722" w:rsidP="000036CE">
      <w:pPr>
        <w:pStyle w:val="ConsPlusNormal"/>
        <w:ind w:left="-426"/>
        <w:jc w:val="both"/>
        <w:rPr>
          <w:rFonts w:asciiTheme="minorHAnsi" w:hAnsiTheme="minorHAnsi" w:cstheme="minorHAnsi"/>
          <w:sz w:val="28"/>
          <w:szCs w:val="28"/>
        </w:rPr>
      </w:pPr>
      <w:r w:rsidRPr="000036CE">
        <w:rPr>
          <w:sz w:val="28"/>
          <w:szCs w:val="28"/>
        </w:rPr>
        <w:t>9</w:t>
      </w:r>
      <w:r w:rsidR="00926A85" w:rsidRPr="000036CE">
        <w:rPr>
          <w:sz w:val="28"/>
          <w:szCs w:val="28"/>
        </w:rPr>
        <w:t xml:space="preserve">.2. </w:t>
      </w:r>
      <w:r w:rsidR="00926A85" w:rsidRPr="000036CE">
        <w:rPr>
          <w:rFonts w:asciiTheme="minorHAnsi" w:hAnsiTheme="minorHAnsi" w:cstheme="minorHAnsi"/>
          <w:sz w:val="28"/>
          <w:szCs w:val="28"/>
        </w:rPr>
        <w:t>Настоящий Договор составлен в двух экземплярах, имеющих одинаковую юридическую силу, по одному для каждой из Сторон).</w:t>
      </w:r>
    </w:p>
    <w:p w:rsidR="00926A85" w:rsidRPr="000036CE" w:rsidRDefault="00261722" w:rsidP="000036CE">
      <w:pPr>
        <w:pStyle w:val="ConsPlusNormal"/>
        <w:ind w:left="-426"/>
        <w:jc w:val="both"/>
        <w:rPr>
          <w:rFonts w:asciiTheme="minorHAnsi" w:hAnsiTheme="minorHAnsi" w:cstheme="minorHAnsi"/>
          <w:sz w:val="28"/>
          <w:szCs w:val="28"/>
        </w:rPr>
      </w:pPr>
      <w:r w:rsidRPr="000036CE">
        <w:rPr>
          <w:rFonts w:asciiTheme="minorHAnsi" w:hAnsiTheme="minorHAnsi" w:cstheme="minorHAnsi"/>
          <w:sz w:val="28"/>
          <w:szCs w:val="28"/>
        </w:rPr>
        <w:t>9</w:t>
      </w:r>
      <w:r w:rsidR="00926A85" w:rsidRPr="000036CE">
        <w:rPr>
          <w:rFonts w:asciiTheme="minorHAnsi" w:hAnsiTheme="minorHAnsi" w:cstheme="minorHAnsi"/>
          <w:sz w:val="28"/>
          <w:szCs w:val="28"/>
        </w:rPr>
        <w:t>.3. Неотъемлемой частью настоящего Договора являются:</w:t>
      </w:r>
    </w:p>
    <w:p w:rsidR="00F27F14" w:rsidRPr="000036CE" w:rsidRDefault="00261722" w:rsidP="000036CE">
      <w:pPr>
        <w:pStyle w:val="ConsPlusNormal"/>
        <w:ind w:left="-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036CE">
        <w:rPr>
          <w:rFonts w:asciiTheme="minorHAnsi" w:hAnsiTheme="minorHAnsi" w:cstheme="minorHAnsi"/>
          <w:sz w:val="28"/>
          <w:szCs w:val="28"/>
        </w:rPr>
        <w:t>9</w:t>
      </w:r>
      <w:r w:rsidR="00916B04" w:rsidRPr="000036CE">
        <w:rPr>
          <w:rFonts w:asciiTheme="minorHAnsi" w:hAnsiTheme="minorHAnsi" w:cstheme="minorHAnsi"/>
          <w:sz w:val="28"/>
          <w:szCs w:val="28"/>
        </w:rPr>
        <w:t>.3</w:t>
      </w:r>
      <w:r w:rsidR="00B37042" w:rsidRPr="000036CE">
        <w:rPr>
          <w:rFonts w:asciiTheme="minorHAnsi" w:hAnsiTheme="minorHAnsi" w:cstheme="minorHAnsi"/>
          <w:sz w:val="28"/>
          <w:szCs w:val="28"/>
        </w:rPr>
        <w:t>.1</w:t>
      </w:r>
      <w:r w:rsidR="00916B04" w:rsidRPr="000036CE">
        <w:rPr>
          <w:rFonts w:asciiTheme="minorHAnsi" w:hAnsiTheme="minorHAnsi" w:cstheme="minorHAnsi"/>
          <w:sz w:val="28"/>
          <w:szCs w:val="28"/>
        </w:rPr>
        <w:t xml:space="preserve">. </w:t>
      </w:r>
      <w:r w:rsidR="00DE022E" w:rsidRPr="000036CE">
        <w:rPr>
          <w:rFonts w:asciiTheme="minorHAnsi" w:hAnsiTheme="minorHAnsi" w:cstheme="minorHAnsi"/>
          <w:sz w:val="28"/>
          <w:szCs w:val="28"/>
        </w:rPr>
        <w:t xml:space="preserve">План </w:t>
      </w:r>
      <w:r w:rsidR="00916B04" w:rsidRPr="000036CE">
        <w:rPr>
          <w:rFonts w:asciiTheme="minorHAnsi" w:hAnsiTheme="minorHAnsi" w:cstheme="minorHAnsi"/>
          <w:sz w:val="28"/>
          <w:szCs w:val="28"/>
        </w:rPr>
        <w:t xml:space="preserve">оказания медицинских услуг (Приложение N </w:t>
      </w:r>
      <w:r w:rsidR="00B37042" w:rsidRPr="000036CE">
        <w:rPr>
          <w:rFonts w:asciiTheme="minorHAnsi" w:hAnsiTheme="minorHAnsi" w:cstheme="minorHAnsi"/>
          <w:sz w:val="28"/>
          <w:szCs w:val="28"/>
        </w:rPr>
        <w:t>1</w:t>
      </w:r>
      <w:r w:rsidR="00916B04" w:rsidRPr="000036CE">
        <w:rPr>
          <w:rFonts w:asciiTheme="minorHAnsi" w:hAnsiTheme="minorHAnsi" w:cstheme="minorHAnsi"/>
          <w:sz w:val="28"/>
          <w:szCs w:val="28"/>
        </w:rPr>
        <w:t>).</w:t>
      </w:r>
      <w:r w:rsidR="00F27F14" w:rsidRPr="000036C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D74F0" w:rsidRPr="000036CE" w:rsidRDefault="001D74F0" w:rsidP="000036CE">
      <w:pPr>
        <w:pStyle w:val="ConsPlusNormal"/>
        <w:ind w:left="-426"/>
        <w:jc w:val="both"/>
        <w:rPr>
          <w:rFonts w:asciiTheme="minorHAnsi" w:hAnsiTheme="minorHAnsi" w:cstheme="minorHAnsi"/>
          <w:sz w:val="28"/>
          <w:szCs w:val="28"/>
        </w:rPr>
      </w:pPr>
      <w:r w:rsidRPr="000036CE">
        <w:rPr>
          <w:rFonts w:asciiTheme="minorHAnsi" w:hAnsiTheme="minorHAnsi" w:cstheme="minorHAnsi"/>
          <w:sz w:val="28"/>
          <w:szCs w:val="28"/>
        </w:rPr>
        <w:t xml:space="preserve">9.4. Подписывая настоящий договор, Заказчик (потребитель) подтверждает, что он был проинформирован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 w:rsidR="001B5F7B" w:rsidRDefault="001B5F7B" w:rsidP="000036CE">
      <w:pPr>
        <w:pStyle w:val="ConsPlusNormal"/>
        <w:ind w:left="-426"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1D74F0" w:rsidRPr="000036CE" w:rsidRDefault="001D74F0" w:rsidP="000036CE">
      <w:pPr>
        <w:pStyle w:val="ConsPlusNormal"/>
        <w:ind w:left="-426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036CE">
        <w:rPr>
          <w:rFonts w:asciiTheme="minorHAnsi" w:hAnsiTheme="minorHAnsi" w:cstheme="minorHAnsi"/>
          <w:sz w:val="28"/>
          <w:szCs w:val="28"/>
        </w:rPr>
        <w:t xml:space="preserve">Действующие Федеральный закон от 21.11.2011 № 323-ФЗ «Об основах охраны здоровья граждан в Российской Федерации», Программа государственных гарантий </w:t>
      </w:r>
      <w:r w:rsidRPr="000036CE">
        <w:rPr>
          <w:rFonts w:asciiTheme="minorHAnsi" w:hAnsiTheme="minorHAnsi" w:cstheme="minorHAnsi"/>
          <w:sz w:val="28"/>
          <w:szCs w:val="28"/>
        </w:rPr>
        <w:lastRenderedPageBreak/>
        <w:t xml:space="preserve">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помощи, постановление Правительства РФ от 04.10.2012 № 1006 «Об утверждении Правил предоставления медицинскими организациями платных медицинских услуг», Закон РФ от 07.02.1992 № 2300-1 «О защите прав потребителей» размещены на сайте исполнителя </w:t>
      </w:r>
      <w:hyperlink r:id="rId8" w:history="1">
        <w:r w:rsidR="001B5F7B" w:rsidRPr="0054799B">
          <w:rPr>
            <w:rStyle w:val="a8"/>
            <w:rFonts w:asciiTheme="minorHAnsi" w:hAnsiTheme="minorHAnsi" w:cstheme="minorHAnsi"/>
            <w:sz w:val="28"/>
            <w:szCs w:val="28"/>
          </w:rPr>
          <w:t>https://meridianum51.ru/</w:t>
        </w:r>
      </w:hyperlink>
      <w:r w:rsidR="001B5F7B">
        <w:rPr>
          <w:rFonts w:asciiTheme="minorHAnsi" w:hAnsiTheme="minorHAnsi" w:cstheme="minorHAnsi"/>
          <w:sz w:val="28"/>
          <w:szCs w:val="28"/>
        </w:rPr>
        <w:t xml:space="preserve"> </w:t>
      </w:r>
      <w:r w:rsidRPr="000036CE">
        <w:rPr>
          <w:rFonts w:asciiTheme="minorHAnsi" w:hAnsiTheme="minorHAnsi" w:cstheme="minorHAnsi"/>
          <w:sz w:val="28"/>
          <w:szCs w:val="28"/>
        </w:rPr>
        <w:t>и информационных стендах Исполните</w:t>
      </w:r>
      <w:bookmarkStart w:id="3" w:name="_GoBack"/>
      <w:bookmarkEnd w:id="3"/>
      <w:r w:rsidRPr="000036CE">
        <w:rPr>
          <w:rFonts w:asciiTheme="minorHAnsi" w:hAnsiTheme="minorHAnsi" w:cstheme="minorHAnsi"/>
          <w:sz w:val="28"/>
          <w:szCs w:val="28"/>
        </w:rPr>
        <w:t>ля.</w:t>
      </w:r>
    </w:p>
    <w:p w:rsidR="001D74F0" w:rsidRPr="000036CE" w:rsidRDefault="001D74F0" w:rsidP="000036CE">
      <w:pPr>
        <w:spacing w:after="0" w:line="240" w:lineRule="auto"/>
        <w:ind w:left="-426"/>
        <w:jc w:val="both"/>
        <w:rPr>
          <w:rFonts w:asciiTheme="minorHAnsi" w:hAnsiTheme="minorHAnsi" w:cstheme="minorHAnsi"/>
          <w:sz w:val="28"/>
          <w:szCs w:val="28"/>
        </w:rPr>
      </w:pPr>
      <w:r w:rsidRPr="000036CE">
        <w:rPr>
          <w:rFonts w:asciiTheme="minorHAnsi" w:hAnsiTheme="minorHAnsi" w:cstheme="minorHAnsi"/>
          <w:sz w:val="28"/>
          <w:szCs w:val="28"/>
        </w:rPr>
        <w:t xml:space="preserve">9.5. Информационные стенды Исполнителя находятся в приемном отделении стационаров по адресу: </w:t>
      </w:r>
      <w:r w:rsidRPr="000036CE">
        <w:rPr>
          <w:sz w:val="28"/>
          <w:szCs w:val="28"/>
        </w:rPr>
        <w:t>183038, г. Мурманск, ул. Гагарина, д. 1.</w:t>
      </w:r>
    </w:p>
    <w:p w:rsidR="000036CE" w:rsidRDefault="000036CE" w:rsidP="000036CE">
      <w:pPr>
        <w:pStyle w:val="ConsPlusNormal"/>
        <w:ind w:left="-426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B5F7B" w:rsidRDefault="001B5F7B" w:rsidP="001B5F7B">
      <w:pPr>
        <w:pStyle w:val="ConsPlusNormal"/>
        <w:ind w:left="-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36CE">
        <w:rPr>
          <w:rFonts w:asciiTheme="minorHAnsi" w:hAnsiTheme="minorHAnsi" w:cstheme="minorHAnsi"/>
          <w:b/>
          <w:sz w:val="28"/>
          <w:szCs w:val="28"/>
        </w:rPr>
        <w:t>10. Реквизиты Сторон</w:t>
      </w:r>
    </w:p>
    <w:p w:rsidR="001B5F7B" w:rsidRPr="000036CE" w:rsidRDefault="001B5F7B" w:rsidP="000036CE">
      <w:pPr>
        <w:pStyle w:val="ConsPlusNormal"/>
        <w:ind w:left="-426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16B04" w:rsidRDefault="00916B04" w:rsidP="000036CE">
      <w:pPr>
        <w:pStyle w:val="ConsPlusNormal"/>
        <w:ind w:left="-426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3"/>
        <w:tblpPr w:leftFromText="180" w:rightFromText="180" w:vertAnchor="text" w:tblpX="-709" w:tblpY="-81"/>
        <w:tblW w:w="11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6304"/>
      </w:tblGrid>
      <w:tr w:rsidR="000036CE" w:rsidRPr="000036CE" w:rsidTr="000036CE">
        <w:trPr>
          <w:trHeight w:val="6448"/>
        </w:trPr>
        <w:tc>
          <w:tcPr>
            <w:tcW w:w="5103" w:type="dxa"/>
          </w:tcPr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b/>
                <w:bCs/>
                <w:sz w:val="28"/>
                <w:szCs w:val="28"/>
              </w:rPr>
            </w:pPr>
            <w:r w:rsidRPr="000036CE">
              <w:rPr>
                <w:b/>
                <w:bCs/>
                <w:sz w:val="28"/>
                <w:szCs w:val="28"/>
              </w:rPr>
              <w:t>Исполнитель:</w:t>
            </w: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ООО «</w:t>
            </w:r>
            <w:proofErr w:type="spellStart"/>
            <w:r w:rsidRPr="000036CE">
              <w:rPr>
                <w:sz w:val="28"/>
                <w:szCs w:val="28"/>
              </w:rPr>
              <w:t>Меридианум</w:t>
            </w:r>
            <w:proofErr w:type="spellEnd"/>
            <w:r w:rsidRPr="000036CE">
              <w:rPr>
                <w:sz w:val="28"/>
                <w:szCs w:val="28"/>
              </w:rPr>
              <w:t>»</w:t>
            </w: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  <w:r w:rsidRPr="000036CE">
              <w:rPr>
                <w:b/>
                <w:sz w:val="28"/>
                <w:szCs w:val="28"/>
              </w:rPr>
              <w:t>ИНН/</w:t>
            </w:r>
            <w:proofErr w:type="gramStart"/>
            <w:r w:rsidRPr="000036CE">
              <w:rPr>
                <w:b/>
                <w:sz w:val="28"/>
                <w:szCs w:val="28"/>
              </w:rPr>
              <w:t xml:space="preserve">КПП  </w:t>
            </w:r>
            <w:r w:rsidRPr="000036CE">
              <w:rPr>
                <w:sz w:val="28"/>
                <w:szCs w:val="28"/>
              </w:rPr>
              <w:t>5190082304</w:t>
            </w:r>
            <w:proofErr w:type="gramEnd"/>
            <w:r w:rsidRPr="000036CE">
              <w:rPr>
                <w:sz w:val="28"/>
                <w:szCs w:val="28"/>
              </w:rPr>
              <w:t>/519001001</w:t>
            </w: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Юридический и фактический адрес:</w:t>
            </w: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183031, Мурманская обл., г. Мурманск,</w:t>
            </w: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ул. Юрия Гагарина, д. 1, оф. 43</w:t>
            </w: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036CE">
              <w:rPr>
                <w:sz w:val="28"/>
                <w:szCs w:val="28"/>
              </w:rPr>
              <w:t>Эл.адрес</w:t>
            </w:r>
            <w:proofErr w:type="spellEnd"/>
            <w:proofErr w:type="gramEnd"/>
            <w:r w:rsidRPr="000036CE">
              <w:rPr>
                <w:sz w:val="28"/>
                <w:szCs w:val="28"/>
              </w:rPr>
              <w:t xml:space="preserve">: </w:t>
            </w:r>
            <w:proofErr w:type="spellStart"/>
            <w:r w:rsidRPr="000036CE">
              <w:rPr>
                <w:sz w:val="28"/>
                <w:szCs w:val="28"/>
                <w:lang w:val="en-US"/>
              </w:rPr>
              <w:t>meridianum</w:t>
            </w:r>
            <w:proofErr w:type="spellEnd"/>
            <w:r w:rsidRPr="000036CE">
              <w:rPr>
                <w:sz w:val="28"/>
                <w:szCs w:val="28"/>
              </w:rPr>
              <w:t>_</w:t>
            </w:r>
            <w:r w:rsidRPr="000036CE">
              <w:rPr>
                <w:sz w:val="28"/>
                <w:szCs w:val="28"/>
                <w:lang w:val="en-US"/>
              </w:rPr>
              <w:t>dent</w:t>
            </w:r>
            <w:r w:rsidRPr="000036CE">
              <w:rPr>
                <w:sz w:val="28"/>
                <w:szCs w:val="28"/>
              </w:rPr>
              <w:t>@</w:t>
            </w:r>
            <w:r w:rsidRPr="000036CE">
              <w:rPr>
                <w:sz w:val="28"/>
                <w:szCs w:val="28"/>
                <w:lang w:val="en-US"/>
              </w:rPr>
              <w:t>mail</w:t>
            </w:r>
            <w:r w:rsidRPr="000036CE">
              <w:rPr>
                <w:sz w:val="28"/>
                <w:szCs w:val="28"/>
              </w:rPr>
              <w:t>.</w:t>
            </w:r>
            <w:proofErr w:type="spellStart"/>
            <w:r w:rsidRPr="000036C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Телефоны: 8 815 2 56 66 63</w:t>
            </w: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Банк: ПАО Сбербанк</w:t>
            </w: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БИК 044705615</w:t>
            </w: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к/с 30101810300000000615</w:t>
            </w: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р/с 40702810841000004362</w:t>
            </w: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Генеральный директор:</w:t>
            </w: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 xml:space="preserve">__________________/ </w:t>
            </w:r>
            <w:proofErr w:type="spellStart"/>
            <w:r w:rsidRPr="000036CE">
              <w:rPr>
                <w:sz w:val="28"/>
                <w:szCs w:val="28"/>
              </w:rPr>
              <w:t>Тамазян</w:t>
            </w:r>
            <w:proofErr w:type="spellEnd"/>
            <w:r w:rsidRPr="000036CE">
              <w:rPr>
                <w:sz w:val="28"/>
                <w:szCs w:val="28"/>
              </w:rPr>
              <w:t xml:space="preserve"> А.М /</w:t>
            </w:r>
          </w:p>
          <w:p w:rsidR="000036CE" w:rsidRPr="000036CE" w:rsidRDefault="000036CE" w:rsidP="000036CE">
            <w:pPr>
              <w:pStyle w:val="ConsPlusNormal"/>
              <w:ind w:left="457"/>
              <w:jc w:val="both"/>
              <w:rPr>
                <w:sz w:val="28"/>
                <w:szCs w:val="28"/>
              </w:rPr>
            </w:pPr>
          </w:p>
          <w:p w:rsidR="000036CE" w:rsidRPr="000036CE" w:rsidRDefault="000036CE" w:rsidP="000036CE">
            <w:pPr>
              <w:pStyle w:val="ConsPlusNormal"/>
              <w:ind w:left="-426"/>
              <w:jc w:val="both"/>
              <w:rPr>
                <w:sz w:val="28"/>
                <w:szCs w:val="28"/>
              </w:rPr>
            </w:pPr>
          </w:p>
        </w:tc>
        <w:tc>
          <w:tcPr>
            <w:tcW w:w="6304" w:type="dxa"/>
          </w:tcPr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b/>
                <w:bCs/>
                <w:sz w:val="28"/>
                <w:szCs w:val="28"/>
              </w:rPr>
            </w:pPr>
            <w:r w:rsidRPr="000036CE">
              <w:rPr>
                <w:b/>
                <w:bCs/>
                <w:sz w:val="28"/>
                <w:szCs w:val="28"/>
              </w:rPr>
              <w:t>Заказчик (потребитель):</w:t>
            </w: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{</w:t>
            </w:r>
            <w:proofErr w:type="spellStart"/>
            <w:r w:rsidRPr="000036CE">
              <w:rPr>
                <w:sz w:val="28"/>
                <w:szCs w:val="28"/>
              </w:rPr>
              <w:t>ФамилияИмяОтчество</w:t>
            </w:r>
            <w:proofErr w:type="spellEnd"/>
            <w:r w:rsidRPr="000036CE">
              <w:rPr>
                <w:sz w:val="28"/>
                <w:szCs w:val="28"/>
              </w:rPr>
              <w:t xml:space="preserve">} </w:t>
            </w: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(Ф.И.О.)</w:t>
            </w: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{</w:t>
            </w:r>
            <w:proofErr w:type="spellStart"/>
            <w:r w:rsidRPr="000036CE">
              <w:rPr>
                <w:sz w:val="28"/>
                <w:szCs w:val="28"/>
              </w:rPr>
              <w:t>ДатаРождения</w:t>
            </w:r>
            <w:proofErr w:type="spellEnd"/>
            <w:r w:rsidRPr="000036CE">
              <w:rPr>
                <w:sz w:val="28"/>
                <w:szCs w:val="28"/>
              </w:rPr>
              <w:t>}</w:t>
            </w: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 xml:space="preserve"> (дата рождения)</w:t>
            </w: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{</w:t>
            </w:r>
            <w:proofErr w:type="spellStart"/>
            <w:r w:rsidRPr="000036CE">
              <w:rPr>
                <w:sz w:val="28"/>
                <w:szCs w:val="28"/>
              </w:rPr>
              <w:t>СерияНомерПаспорта</w:t>
            </w:r>
            <w:proofErr w:type="spellEnd"/>
            <w:r w:rsidRPr="000036CE">
              <w:rPr>
                <w:sz w:val="28"/>
                <w:szCs w:val="28"/>
              </w:rPr>
              <w:t xml:space="preserve">}  </w:t>
            </w: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(паспорт (серия, номер)</w:t>
            </w: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{Выдан}</w:t>
            </w: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 xml:space="preserve"> (паспорт (кем выдан)</w:t>
            </w: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{</w:t>
            </w:r>
            <w:proofErr w:type="spellStart"/>
            <w:r w:rsidRPr="000036CE">
              <w:rPr>
                <w:sz w:val="28"/>
                <w:szCs w:val="28"/>
              </w:rPr>
              <w:t>ДатаВыдачи</w:t>
            </w:r>
            <w:proofErr w:type="spellEnd"/>
            <w:r w:rsidRPr="000036CE">
              <w:rPr>
                <w:sz w:val="28"/>
                <w:szCs w:val="28"/>
              </w:rPr>
              <w:t>}</w:t>
            </w: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 xml:space="preserve"> (паспорт (когда выдан)</w:t>
            </w: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{</w:t>
            </w:r>
            <w:proofErr w:type="spellStart"/>
            <w:r w:rsidRPr="000036CE">
              <w:rPr>
                <w:sz w:val="28"/>
                <w:szCs w:val="28"/>
              </w:rPr>
              <w:t>АдресРегистрации</w:t>
            </w:r>
            <w:proofErr w:type="spellEnd"/>
            <w:r w:rsidRPr="000036CE">
              <w:rPr>
                <w:sz w:val="28"/>
                <w:szCs w:val="28"/>
              </w:rPr>
              <w:t>}</w:t>
            </w: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 xml:space="preserve"> (адрес регистрации)</w:t>
            </w: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{Телефоны}</w:t>
            </w: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 xml:space="preserve"> (телефон)</w:t>
            </w: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>__________________ / _{</w:t>
            </w:r>
            <w:proofErr w:type="spellStart"/>
            <w:r w:rsidRPr="000036CE">
              <w:rPr>
                <w:sz w:val="28"/>
                <w:szCs w:val="28"/>
              </w:rPr>
              <w:t>ФамилияИО</w:t>
            </w:r>
            <w:proofErr w:type="spellEnd"/>
            <w:r w:rsidRPr="000036CE">
              <w:rPr>
                <w:sz w:val="28"/>
                <w:szCs w:val="28"/>
              </w:rPr>
              <w:t>}</w:t>
            </w: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  <w:r w:rsidRPr="000036CE">
              <w:rPr>
                <w:sz w:val="28"/>
                <w:szCs w:val="28"/>
              </w:rPr>
              <w:t xml:space="preserve"> </w:t>
            </w:r>
            <w:r w:rsidRPr="001B5F7B">
              <w:rPr>
                <w:sz w:val="24"/>
                <w:szCs w:val="24"/>
              </w:rPr>
              <w:t>(</w:t>
            </w:r>
            <w:proofErr w:type="gramStart"/>
            <w:r w:rsidRPr="001B5F7B">
              <w:rPr>
                <w:sz w:val="24"/>
                <w:szCs w:val="24"/>
              </w:rPr>
              <w:t>подпись)</w:t>
            </w:r>
            <w:r w:rsidRPr="000036CE">
              <w:rPr>
                <w:sz w:val="28"/>
                <w:szCs w:val="28"/>
              </w:rPr>
              <w:t xml:space="preserve">   </w:t>
            </w:r>
            <w:proofErr w:type="gramEnd"/>
            <w:r w:rsidRPr="000036CE">
              <w:rPr>
                <w:sz w:val="28"/>
                <w:szCs w:val="28"/>
              </w:rPr>
              <w:t xml:space="preserve">                 </w:t>
            </w:r>
            <w:r w:rsidRPr="001B5F7B">
              <w:rPr>
                <w:sz w:val="24"/>
                <w:szCs w:val="24"/>
              </w:rPr>
              <w:t xml:space="preserve">  (расшифровка подписи)</w:t>
            </w:r>
          </w:p>
          <w:p w:rsidR="000036CE" w:rsidRPr="000036CE" w:rsidRDefault="000036CE" w:rsidP="000036CE">
            <w:pPr>
              <w:pStyle w:val="ConsPlusNormal"/>
              <w:ind w:left="380"/>
              <w:jc w:val="both"/>
              <w:rPr>
                <w:sz w:val="28"/>
                <w:szCs w:val="28"/>
              </w:rPr>
            </w:pPr>
          </w:p>
        </w:tc>
      </w:tr>
    </w:tbl>
    <w:p w:rsidR="00E84C58" w:rsidRPr="000036CE" w:rsidRDefault="00E84C58" w:rsidP="000036CE">
      <w:pPr>
        <w:pStyle w:val="ConsPlusNormal"/>
        <w:jc w:val="both"/>
        <w:rPr>
          <w:sz w:val="28"/>
          <w:szCs w:val="28"/>
        </w:rPr>
      </w:pPr>
    </w:p>
    <w:sectPr w:rsidR="00E84C58" w:rsidRPr="000036CE" w:rsidSect="001B5F7B">
      <w:footerReference w:type="default" r:id="rId9"/>
      <w:pgSz w:w="11906" w:h="16838"/>
      <w:pgMar w:top="142" w:right="4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E7" w:rsidRDefault="00DD77E7" w:rsidP="000036CE">
      <w:pPr>
        <w:spacing w:after="0" w:line="240" w:lineRule="auto"/>
      </w:pPr>
      <w:r>
        <w:separator/>
      </w:r>
    </w:p>
  </w:endnote>
  <w:endnote w:type="continuationSeparator" w:id="0">
    <w:p w:rsidR="00DD77E7" w:rsidRDefault="00DD77E7" w:rsidP="0000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CE" w:rsidRPr="000036CE" w:rsidRDefault="000036CE">
    <w:pPr>
      <w:pStyle w:val="a6"/>
      <w:jc w:val="center"/>
      <w:rPr>
        <w:sz w:val="16"/>
        <w:szCs w:val="16"/>
      </w:rPr>
    </w:pPr>
    <w:r w:rsidRPr="000036CE">
      <w:rPr>
        <w:sz w:val="16"/>
        <w:szCs w:val="16"/>
      </w:rPr>
      <w:t xml:space="preserve">Страница </w:t>
    </w:r>
    <w:r w:rsidRPr="000036CE">
      <w:rPr>
        <w:sz w:val="16"/>
        <w:szCs w:val="16"/>
      </w:rPr>
      <w:fldChar w:fldCharType="begin"/>
    </w:r>
    <w:r w:rsidRPr="000036CE">
      <w:rPr>
        <w:sz w:val="16"/>
        <w:szCs w:val="16"/>
      </w:rPr>
      <w:instrText>PAGE  \* Arabic  \* MERGEFORMAT</w:instrText>
    </w:r>
    <w:r w:rsidRPr="000036CE">
      <w:rPr>
        <w:sz w:val="16"/>
        <w:szCs w:val="16"/>
      </w:rPr>
      <w:fldChar w:fldCharType="separate"/>
    </w:r>
    <w:r w:rsidRPr="000036CE">
      <w:rPr>
        <w:sz w:val="16"/>
        <w:szCs w:val="16"/>
      </w:rPr>
      <w:t>2</w:t>
    </w:r>
    <w:r w:rsidRPr="000036CE">
      <w:rPr>
        <w:sz w:val="16"/>
        <w:szCs w:val="16"/>
      </w:rPr>
      <w:fldChar w:fldCharType="end"/>
    </w:r>
    <w:r w:rsidRPr="000036CE">
      <w:rPr>
        <w:sz w:val="16"/>
        <w:szCs w:val="16"/>
      </w:rPr>
      <w:t xml:space="preserve"> из </w:t>
    </w:r>
    <w:r w:rsidRPr="000036CE">
      <w:rPr>
        <w:sz w:val="16"/>
        <w:szCs w:val="16"/>
      </w:rPr>
      <w:fldChar w:fldCharType="begin"/>
    </w:r>
    <w:r w:rsidRPr="000036CE">
      <w:rPr>
        <w:sz w:val="16"/>
        <w:szCs w:val="16"/>
      </w:rPr>
      <w:instrText>NUMPAGES \* арабский \* MERGEFORMAT</w:instrText>
    </w:r>
    <w:r w:rsidRPr="000036CE">
      <w:rPr>
        <w:sz w:val="16"/>
        <w:szCs w:val="16"/>
      </w:rPr>
      <w:fldChar w:fldCharType="separate"/>
    </w:r>
    <w:r w:rsidRPr="000036CE">
      <w:rPr>
        <w:sz w:val="16"/>
        <w:szCs w:val="16"/>
      </w:rPr>
      <w:t>2</w:t>
    </w:r>
    <w:r w:rsidRPr="000036CE">
      <w:rPr>
        <w:sz w:val="16"/>
        <w:szCs w:val="16"/>
      </w:rPr>
      <w:fldChar w:fldCharType="end"/>
    </w:r>
  </w:p>
  <w:p w:rsidR="000036CE" w:rsidRPr="000036CE" w:rsidRDefault="000036CE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E7" w:rsidRDefault="00DD77E7" w:rsidP="000036CE">
      <w:pPr>
        <w:spacing w:after="0" w:line="240" w:lineRule="auto"/>
      </w:pPr>
      <w:r>
        <w:separator/>
      </w:r>
    </w:p>
  </w:footnote>
  <w:footnote w:type="continuationSeparator" w:id="0">
    <w:p w:rsidR="00DD77E7" w:rsidRDefault="00DD77E7" w:rsidP="00003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037E"/>
    <w:multiLevelType w:val="multilevel"/>
    <w:tmpl w:val="54C0B3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85"/>
    <w:rsid w:val="000036CE"/>
    <w:rsid w:val="00130681"/>
    <w:rsid w:val="001B5F7B"/>
    <w:rsid w:val="001D74F0"/>
    <w:rsid w:val="00207BED"/>
    <w:rsid w:val="00261722"/>
    <w:rsid w:val="00271189"/>
    <w:rsid w:val="002935C4"/>
    <w:rsid w:val="002D68A6"/>
    <w:rsid w:val="002F09FD"/>
    <w:rsid w:val="00332795"/>
    <w:rsid w:val="00440B07"/>
    <w:rsid w:val="00456506"/>
    <w:rsid w:val="0046147D"/>
    <w:rsid w:val="004672F0"/>
    <w:rsid w:val="004774C8"/>
    <w:rsid w:val="004A22B8"/>
    <w:rsid w:val="00521897"/>
    <w:rsid w:val="0053594A"/>
    <w:rsid w:val="00760938"/>
    <w:rsid w:val="00785985"/>
    <w:rsid w:val="007D3A66"/>
    <w:rsid w:val="008415A4"/>
    <w:rsid w:val="008A276C"/>
    <w:rsid w:val="00916B04"/>
    <w:rsid w:val="00926A85"/>
    <w:rsid w:val="00967F2C"/>
    <w:rsid w:val="00A2339D"/>
    <w:rsid w:val="00A33FBA"/>
    <w:rsid w:val="00A3474E"/>
    <w:rsid w:val="00A54B8F"/>
    <w:rsid w:val="00AE285F"/>
    <w:rsid w:val="00B37042"/>
    <w:rsid w:val="00BC2BE7"/>
    <w:rsid w:val="00C41FB7"/>
    <w:rsid w:val="00DA640E"/>
    <w:rsid w:val="00DD77E7"/>
    <w:rsid w:val="00DE022E"/>
    <w:rsid w:val="00E32EDE"/>
    <w:rsid w:val="00E46011"/>
    <w:rsid w:val="00E75EF4"/>
    <w:rsid w:val="00E84C58"/>
    <w:rsid w:val="00EA4B0F"/>
    <w:rsid w:val="00EA5469"/>
    <w:rsid w:val="00EB0417"/>
    <w:rsid w:val="00F0461E"/>
    <w:rsid w:val="00F27F14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EAAC"/>
  <w15:chartTrackingRefBased/>
  <w15:docId w15:val="{F64B2ED5-49F7-493D-B163-C6D99CBB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85F"/>
    <w:pPr>
      <w:spacing w:after="200" w:line="276" w:lineRule="auto"/>
    </w:pPr>
    <w:rPr>
      <w:rFonts w:ascii="Arial" w:eastAsia="Times New Roman" w:hAnsi="Arial" w:cs="Arial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6A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E8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36CE"/>
    <w:rPr>
      <w:rFonts w:ascii="Arial" w:eastAsia="Times New Roman" w:hAnsi="Arial" w:cs="Arial"/>
      <w:sz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6CE"/>
    <w:rPr>
      <w:rFonts w:ascii="Arial" w:eastAsia="Times New Roman" w:hAnsi="Arial" w:cs="Arial"/>
      <w:sz w:val="20"/>
      <w:lang w:eastAsia="ru-RU"/>
    </w:rPr>
  </w:style>
  <w:style w:type="character" w:styleId="a8">
    <w:name w:val="Hyperlink"/>
    <w:basedOn w:val="a0"/>
    <w:uiPriority w:val="99"/>
    <w:unhideWhenUsed/>
    <w:rsid w:val="001B5F7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5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idianum5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1F0F-9696-4C7B-8943-4E8B929E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2022-07-24T17:44:00Z</dcterms:created>
  <dcterms:modified xsi:type="dcterms:W3CDTF">2022-07-25T11:10:00Z</dcterms:modified>
</cp:coreProperties>
</file>